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98FD" w14:textId="77777777" w:rsidR="00A32904" w:rsidRDefault="00A32904" w:rsidP="00A32904">
      <w:pPr>
        <w:shd w:val="clear" w:color="auto" w:fill="FFFFFF"/>
        <w:spacing w:after="0" w:line="276" w:lineRule="auto"/>
        <w:ind w:left="450" w:right="450"/>
        <w:jc w:val="center"/>
        <w:rPr>
          <w:b/>
          <w:bCs/>
          <w:color w:val="333333"/>
          <w:sz w:val="36"/>
          <w:szCs w:val="36"/>
          <w:shd w:val="clear" w:color="auto" w:fill="FFFFFF"/>
          <w:lang w:val="ru-RU"/>
        </w:rPr>
      </w:pPr>
      <w:r w:rsidRPr="00A32904">
        <w:rPr>
          <w:b/>
          <w:bCs/>
          <w:color w:val="333333"/>
          <w:sz w:val="36"/>
          <w:szCs w:val="36"/>
          <w:shd w:val="clear" w:color="auto" w:fill="FFFFFF"/>
        </w:rPr>
        <w:t>V</w:t>
      </w:r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. Порядок </w:t>
      </w:r>
      <w:proofErr w:type="spellStart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>приєднання</w:t>
      </w:r>
      <w:proofErr w:type="spellEnd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>об’єктів</w:t>
      </w:r>
      <w:proofErr w:type="spellEnd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>замовників</w:t>
      </w:r>
      <w:proofErr w:type="spellEnd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</w:t>
      </w:r>
    </w:p>
    <w:p w14:paraId="059914CE" w14:textId="25280C17" w:rsidR="00A32904" w:rsidRPr="00A32904" w:rsidRDefault="00A32904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40"/>
          <w:szCs w:val="40"/>
          <w:lang w:val="ru-RU"/>
        </w:rPr>
      </w:pPr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>(</w:t>
      </w:r>
      <w:proofErr w:type="spellStart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>технічного</w:t>
      </w:r>
      <w:proofErr w:type="spellEnd"/>
      <w:r w:rsidRPr="00A32904"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доступу) до ГРМ</w:t>
      </w:r>
    </w:p>
    <w:p w14:paraId="6A59D380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0" w:name="n399"/>
      <w:bookmarkEnd w:id="0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Загальні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доступу) до ГРМ</w:t>
      </w:r>
    </w:p>
    <w:p w14:paraId="1313C90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" w:name="n400"/>
      <w:bookmarkEnd w:id="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Оператора ГРМ,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91461E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" w:name="n401"/>
      <w:bookmarkEnd w:id="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своєму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вебсайті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</w:t>
      </w:r>
    </w:p>
    <w:p w14:paraId="1DFD53A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" w:name="n2528"/>
      <w:bookmarkEnd w:id="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Закупівля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товарів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стандартному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конкурентних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засадах.</w:t>
      </w:r>
    </w:p>
    <w:p w14:paraId="1A8015D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" w:name="n2529"/>
      <w:bookmarkStart w:id="5" w:name="n403"/>
      <w:bookmarkEnd w:id="4"/>
      <w:bookmarkEnd w:id="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та чинного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ED3054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" w:name="n404"/>
      <w:bookmarkEnd w:id="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(установки)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газодобувних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біогазу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альтернативних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джерел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метою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видобутого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газу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того,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видобутий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газ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своїми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фізико-хімічними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характеристиками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нормативно-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правовим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регулюють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хроматографом,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потоковим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густиноміром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безперервній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фізико-хімічних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показників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дистанційного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неякісного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до ГРМ.</w:t>
      </w:r>
    </w:p>
    <w:p w14:paraId="407ED17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" w:name="n2688"/>
      <w:bookmarkStart w:id="8" w:name="n405"/>
      <w:bookmarkEnd w:id="7"/>
      <w:bookmarkEnd w:id="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Оператора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5C364CB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" w:name="n406"/>
      <w:bookmarkEnd w:id="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недостатність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тиску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для потреб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понад 1,2 МПа;</w:t>
      </w:r>
    </w:p>
    <w:p w14:paraId="2A2A192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" w:name="n2532"/>
      <w:bookmarkEnd w:id="1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процедури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Законом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газу»,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Кодексом.</w:t>
      </w:r>
    </w:p>
    <w:p w14:paraId="2C1456C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" w:name="n2535"/>
      <w:bookmarkStart w:id="12" w:name="n2533"/>
      <w:bookmarkEnd w:id="11"/>
      <w:bookmarkEnd w:id="1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повинна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посилання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норму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6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Закону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7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Кодексу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яка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перешкоджає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унеможливлює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352913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" w:name="n2536"/>
      <w:bookmarkStart w:id="14" w:name="n408"/>
      <w:bookmarkEnd w:id="13"/>
      <w:bookmarkEnd w:id="1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 Регулятора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Скарги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розглядаються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розгляду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скарг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</w:t>
      </w:r>
    </w:p>
    <w:p w14:paraId="319A0BA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" w:name="n2538"/>
      <w:bookmarkStart w:id="16" w:name="n409"/>
      <w:bookmarkEnd w:id="15"/>
      <w:bookmarkEnd w:id="1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резервної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опублікування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розрізі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8" w:anchor="n679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розділом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V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ІІ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7DBCE3B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" w:name="n2541"/>
      <w:bookmarkEnd w:id="1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зобов'язаний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ГРП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безоплатній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гідравлічного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27A026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" w:name="n2548"/>
      <w:bookmarkStart w:id="19" w:name="n2542"/>
      <w:bookmarkEnd w:id="18"/>
      <w:bookmarkEnd w:id="1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гідравлічного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ГРМ).</w:t>
      </w:r>
    </w:p>
    <w:p w14:paraId="2DBC337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" w:name="n2549"/>
      <w:bookmarkStart w:id="21" w:name="n2543"/>
      <w:bookmarkEnd w:id="20"/>
      <w:bookmarkEnd w:id="2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Оператор ГРМ на запит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гідравлічного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надіслати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оплату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280F3F9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" w:name="n2550"/>
      <w:bookmarkStart w:id="23" w:name="n2544"/>
      <w:bookmarkEnd w:id="22"/>
      <w:bookmarkEnd w:id="2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вебсайті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гідравлічного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C0731C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" w:name="n2551"/>
      <w:bookmarkStart w:id="25" w:name="n411"/>
      <w:bookmarkEnd w:id="24"/>
      <w:bookmarkEnd w:id="2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формами,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наведеними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9" w:anchor="n1427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додатках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15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0" w:anchor="n1429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16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невід’ємною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="00000000" w:rsidRPr="00A32904">
        <w:rPr>
          <w:rFonts w:cstheme="minorHAnsi"/>
          <w:sz w:val="24"/>
          <w:szCs w:val="24"/>
        </w:rPr>
        <w:fldChar w:fldCharType="begin"/>
      </w:r>
      <w:r w:rsidR="00000000" w:rsidRPr="00A32904">
        <w:rPr>
          <w:rFonts w:cstheme="minorHAnsi"/>
          <w:sz w:val="24"/>
          <w:szCs w:val="24"/>
        </w:rPr>
        <w:instrText>HYPERLINK</w:instrText>
      </w:r>
      <w:r w:rsidR="00000000" w:rsidRPr="00A32904">
        <w:rPr>
          <w:rFonts w:cstheme="minorHAnsi"/>
          <w:sz w:val="24"/>
          <w:szCs w:val="24"/>
          <w:lang w:val="ru-RU"/>
        </w:rPr>
        <w:instrText xml:space="preserve"> "</w:instrText>
      </w:r>
      <w:r w:rsidR="00000000" w:rsidRPr="00A32904">
        <w:rPr>
          <w:rFonts w:cstheme="minorHAnsi"/>
          <w:sz w:val="24"/>
          <w:szCs w:val="24"/>
        </w:rPr>
        <w:instrText>https</w:instrText>
      </w:r>
      <w:r w:rsidR="00000000" w:rsidRPr="00A32904">
        <w:rPr>
          <w:rFonts w:cstheme="minorHAnsi"/>
          <w:sz w:val="24"/>
          <w:szCs w:val="24"/>
          <w:lang w:val="ru-RU"/>
        </w:rPr>
        <w:instrText>://</w:instrText>
      </w:r>
      <w:r w:rsidR="00000000" w:rsidRPr="00A32904">
        <w:rPr>
          <w:rFonts w:cstheme="minorHAnsi"/>
          <w:sz w:val="24"/>
          <w:szCs w:val="24"/>
        </w:rPr>
        <w:instrText>zakon</w:instrText>
      </w:r>
      <w:r w:rsidR="00000000" w:rsidRPr="00A32904">
        <w:rPr>
          <w:rFonts w:cstheme="minorHAnsi"/>
          <w:sz w:val="24"/>
          <w:szCs w:val="24"/>
          <w:lang w:val="ru-RU"/>
        </w:rPr>
        <w:instrText>.</w:instrText>
      </w:r>
      <w:r w:rsidR="00000000" w:rsidRPr="00A32904">
        <w:rPr>
          <w:rFonts w:cstheme="minorHAnsi"/>
          <w:sz w:val="24"/>
          <w:szCs w:val="24"/>
        </w:rPr>
        <w:instrText>rada</w:instrText>
      </w:r>
      <w:r w:rsidR="00000000" w:rsidRPr="00A32904">
        <w:rPr>
          <w:rFonts w:cstheme="minorHAnsi"/>
          <w:sz w:val="24"/>
          <w:szCs w:val="24"/>
          <w:lang w:val="ru-RU"/>
        </w:rPr>
        <w:instrText>.</w:instrText>
      </w:r>
      <w:r w:rsidR="00000000" w:rsidRPr="00A32904">
        <w:rPr>
          <w:rFonts w:cstheme="minorHAnsi"/>
          <w:sz w:val="24"/>
          <w:szCs w:val="24"/>
        </w:rPr>
        <w:instrText>gov</w:instrText>
      </w:r>
      <w:r w:rsidR="00000000" w:rsidRPr="00A32904">
        <w:rPr>
          <w:rFonts w:cstheme="minorHAnsi"/>
          <w:sz w:val="24"/>
          <w:szCs w:val="24"/>
          <w:lang w:val="ru-RU"/>
        </w:rPr>
        <w:instrText>.</w:instrText>
      </w:r>
      <w:r w:rsidR="00000000" w:rsidRPr="00A32904">
        <w:rPr>
          <w:rFonts w:cstheme="minorHAnsi"/>
          <w:sz w:val="24"/>
          <w:szCs w:val="24"/>
        </w:rPr>
        <w:instrText>ua</w:instrText>
      </w:r>
      <w:r w:rsidR="00000000" w:rsidRPr="00A32904">
        <w:rPr>
          <w:rFonts w:cstheme="minorHAnsi"/>
          <w:sz w:val="24"/>
          <w:szCs w:val="24"/>
          <w:lang w:val="ru-RU"/>
        </w:rPr>
        <w:instrText>/</w:instrText>
      </w:r>
      <w:r w:rsidR="00000000" w:rsidRPr="00A32904">
        <w:rPr>
          <w:rFonts w:cstheme="minorHAnsi"/>
          <w:sz w:val="24"/>
          <w:szCs w:val="24"/>
        </w:rPr>
        <w:instrText>laws</w:instrText>
      </w:r>
      <w:r w:rsidR="00000000" w:rsidRPr="00A32904">
        <w:rPr>
          <w:rFonts w:cstheme="minorHAnsi"/>
          <w:sz w:val="24"/>
          <w:szCs w:val="24"/>
          <w:lang w:val="ru-RU"/>
        </w:rPr>
        <w:instrText>/</w:instrText>
      </w:r>
      <w:r w:rsidR="00000000" w:rsidRPr="00A32904">
        <w:rPr>
          <w:rFonts w:cstheme="minorHAnsi"/>
          <w:sz w:val="24"/>
          <w:szCs w:val="24"/>
        </w:rPr>
        <w:instrText>show</w:instrText>
      </w:r>
      <w:r w:rsidR="00000000" w:rsidRPr="00A32904">
        <w:rPr>
          <w:rFonts w:cstheme="minorHAnsi"/>
          <w:sz w:val="24"/>
          <w:szCs w:val="24"/>
          <w:lang w:val="ru-RU"/>
        </w:rPr>
        <w:instrText>/</w:instrText>
      </w:r>
      <w:r w:rsidR="00000000" w:rsidRPr="00A32904">
        <w:rPr>
          <w:rFonts w:cstheme="minorHAnsi"/>
          <w:sz w:val="24"/>
          <w:szCs w:val="24"/>
        </w:rPr>
        <w:instrText>z</w:instrText>
      </w:r>
      <w:r w:rsidR="00000000" w:rsidRPr="00A32904">
        <w:rPr>
          <w:rFonts w:cstheme="minorHAnsi"/>
          <w:sz w:val="24"/>
          <w:szCs w:val="24"/>
          <w:lang w:val="ru-RU"/>
        </w:rPr>
        <w:instrText>1379-15/</w:instrText>
      </w:r>
      <w:r w:rsidR="00000000" w:rsidRPr="00A32904">
        <w:rPr>
          <w:rFonts w:cstheme="minorHAnsi"/>
          <w:sz w:val="24"/>
          <w:szCs w:val="24"/>
        </w:rPr>
        <w:instrText>conv</w:instrText>
      </w:r>
      <w:r w:rsidR="00000000" w:rsidRPr="00A32904">
        <w:rPr>
          <w:rFonts w:cstheme="minorHAnsi"/>
          <w:sz w:val="24"/>
          <w:szCs w:val="24"/>
          <w:lang w:val="ru-RU"/>
        </w:rPr>
        <w:instrText>" \</w:instrText>
      </w:r>
      <w:r w:rsidR="00000000" w:rsidRPr="00A32904">
        <w:rPr>
          <w:rFonts w:cstheme="minorHAnsi"/>
          <w:sz w:val="24"/>
          <w:szCs w:val="24"/>
        </w:rPr>
        <w:instrText>l</w:instrText>
      </w:r>
      <w:r w:rsidR="00000000" w:rsidRPr="00A32904">
        <w:rPr>
          <w:rFonts w:cstheme="minorHAnsi"/>
          <w:sz w:val="24"/>
          <w:szCs w:val="24"/>
          <w:lang w:val="ru-RU"/>
        </w:rPr>
        <w:instrText xml:space="preserve"> "</w:instrText>
      </w:r>
      <w:r w:rsidR="00000000" w:rsidRPr="00A32904">
        <w:rPr>
          <w:rFonts w:cstheme="minorHAnsi"/>
          <w:sz w:val="24"/>
          <w:szCs w:val="24"/>
        </w:rPr>
        <w:instrText>n</w:instrText>
      </w:r>
      <w:r w:rsidR="00000000" w:rsidRPr="00A32904">
        <w:rPr>
          <w:rFonts w:cstheme="minorHAnsi"/>
          <w:sz w:val="24"/>
          <w:szCs w:val="24"/>
          <w:lang w:val="ru-RU"/>
        </w:rPr>
        <w:instrText>1431"</w:instrText>
      </w:r>
      <w:r w:rsidR="00000000" w:rsidRPr="00A32904">
        <w:rPr>
          <w:rFonts w:cstheme="minorHAnsi"/>
          <w:sz w:val="24"/>
          <w:szCs w:val="24"/>
        </w:rPr>
      </w:r>
      <w:r w:rsidR="00000000" w:rsidRPr="00A32904">
        <w:rPr>
          <w:rFonts w:cstheme="minorHAnsi"/>
          <w:sz w:val="24"/>
          <w:szCs w:val="24"/>
        </w:rPr>
        <w:fldChar w:fldCharType="separate"/>
      </w:r>
      <w:r w:rsidRPr="00A32904">
        <w:rPr>
          <w:rFonts w:eastAsia="Times New Roman" w:cstheme="minorHAnsi"/>
          <w:color w:val="006600"/>
          <w:sz w:val="24"/>
          <w:szCs w:val="24"/>
          <w:u w:val="single"/>
          <w:lang w:val="ru-RU"/>
        </w:rPr>
        <w:t>додаток</w:t>
      </w:r>
      <w:proofErr w:type="spellEnd"/>
      <w:r w:rsidRPr="00A32904">
        <w:rPr>
          <w:rFonts w:eastAsia="Times New Roman" w:cstheme="minorHAnsi"/>
          <w:color w:val="006600"/>
          <w:sz w:val="24"/>
          <w:szCs w:val="24"/>
          <w:u w:val="single"/>
          <w:lang w:val="ru-RU"/>
        </w:rPr>
        <w:t xml:space="preserve"> 17</w:t>
      </w:r>
      <w:r w:rsidR="00000000" w:rsidRPr="00A32904">
        <w:rPr>
          <w:rFonts w:eastAsia="Times New Roman" w:cstheme="minorHAnsi"/>
          <w:color w:val="006600"/>
          <w:sz w:val="24"/>
          <w:szCs w:val="24"/>
          <w:u w:val="single"/>
          <w:lang w:val="ru-RU"/>
        </w:rPr>
        <w:fldChar w:fldCharType="end"/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B0DD31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" w:name="n412"/>
      <w:bookmarkEnd w:id="2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ситуаційний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план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ескізне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креслення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газопроводу,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прогнозована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0C6923B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" w:name="n413"/>
      <w:bookmarkEnd w:id="2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газопровід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межа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запроєктована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межа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88B895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" w:name="n414"/>
      <w:bookmarkEnd w:id="2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збігається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C204CA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" w:name="n415"/>
      <w:bookmarkEnd w:id="2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5.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призведе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пропускної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потребуватиме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номінальної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розташування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вносяться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розробляється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сторони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ініціювала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E29AD8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" w:name="n2183"/>
      <w:bookmarkStart w:id="31" w:name="n1488"/>
      <w:bookmarkEnd w:id="30"/>
      <w:bookmarkEnd w:id="3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виникає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пропускної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потребуватимуть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збігатися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фактичною точкою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процедура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1" w:anchor="n475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пункті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5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FF2445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" w:name="n1489"/>
      <w:bookmarkEnd w:id="3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газу)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дозволеної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вносяться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типорозмір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номінальна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коригує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2" w:anchor="n679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розділу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VII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ВОГ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строк,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: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три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затрат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заміну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ВОГ;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- у строк,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узгоджений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CF55549" w14:textId="117D0096" w:rsid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" w:name="n1490"/>
      <w:bookmarkStart w:id="34" w:name="n2554"/>
      <w:bookmarkEnd w:id="33"/>
      <w:bookmarkEnd w:id="3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підготовчих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будівельно-монтажних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пусконалагоджувальних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  <w:bookmarkStart w:id="35" w:name="n2555"/>
      <w:bookmarkStart w:id="36" w:name="n418"/>
      <w:bookmarkEnd w:id="35"/>
      <w:bookmarkEnd w:id="36"/>
    </w:p>
    <w:p w14:paraId="038C291A" w14:textId="77777777" w:rsidR="00A32904" w:rsidRDefault="00A32904">
      <w:pPr>
        <w:rPr>
          <w:rFonts w:eastAsia="Times New Roman" w:cstheme="minorHAnsi"/>
          <w:color w:val="333333"/>
          <w:sz w:val="24"/>
          <w:szCs w:val="24"/>
          <w:lang w:val="ru-RU"/>
        </w:rPr>
      </w:pPr>
      <w:r>
        <w:rPr>
          <w:rFonts w:eastAsia="Times New Roman" w:cstheme="minorHAnsi"/>
          <w:color w:val="333333"/>
          <w:sz w:val="24"/>
          <w:szCs w:val="24"/>
          <w:lang w:val="ru-RU"/>
        </w:rPr>
        <w:br w:type="page"/>
      </w:r>
    </w:p>
    <w:p w14:paraId="3A5D1ED3" w14:textId="396DDAAF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lastRenderedPageBreak/>
        <w:t xml:space="preserve">2.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до ГРМ</w:t>
      </w:r>
    </w:p>
    <w:p w14:paraId="2174560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" w:name="n419"/>
      <w:bookmarkEnd w:id="3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звернутися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довільній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  <w:bookmarkStart w:id="38" w:name="n2556"/>
      <w:bookmarkEnd w:id="38"/>
    </w:p>
    <w:p w14:paraId="0715081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" w:name="n420"/>
      <w:bookmarkEnd w:id="3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Одночасно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виключний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4CE3062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" w:name="n2559"/>
      <w:bookmarkEnd w:id="4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заповнений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 за формою,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параметри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положення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матиме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обирати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розсуд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серед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суб'єктів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провадження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виду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Оператор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вимагати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листом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пунктом;</w:t>
      </w:r>
    </w:p>
    <w:p w14:paraId="3C701D2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" w:name="n2560"/>
      <w:bookmarkStart w:id="42" w:name="n422"/>
      <w:bookmarkEnd w:id="41"/>
      <w:bookmarkEnd w:id="4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графічним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планом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документах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кадастровий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план),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ситуаційний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план (схему)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місцезнаходження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меж;</w:t>
      </w:r>
    </w:p>
    <w:p w14:paraId="341B14D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" w:name="n423"/>
      <w:bookmarkEnd w:id="4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0DFC6F3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" w:name="n424"/>
      <w:bookmarkEnd w:id="4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посвідчують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2843D11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" w:name="n425"/>
      <w:bookmarkEnd w:id="4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посвідчують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статус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юридичної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особи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юридичних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4CB97B6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6" w:name="n426"/>
      <w:bookmarkEnd w:id="4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взяття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фіскальній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службі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3" w:tgtFrame="_blank" w:history="1"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Податкового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кодексу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2C1128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7" w:name="n427"/>
      <w:bookmarkEnd w:id="4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чином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довіреності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представляти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інтереси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процедури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потреби);</w:t>
      </w:r>
    </w:p>
    <w:p w14:paraId="43F0067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8" w:name="n2563"/>
      <w:bookmarkEnd w:id="4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комісії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розгляду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питань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 (мереж)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централізованого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опалення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теплопостачання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гарячої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води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4" w:anchor="n15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Порядком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відключення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споживачів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від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систем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централізованого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опалення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та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постачання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гарячої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води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наказом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Міністерства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регіонального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розвитку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житлово-комунального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26 липня 2019 року № 169,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зареєстрованим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Міністерстві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юстиції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27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серпня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2019 року за № 982/33953,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житлового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квартири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нежитлового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централізованого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опалення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гарячого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водопостачання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влаштувати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квартирі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нежитловому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введений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систему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індивідуального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автономного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теплопостачання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6A355CD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9" w:name="n2564"/>
      <w:bookmarkStart w:id="50" w:name="n428"/>
      <w:bookmarkEnd w:id="49"/>
      <w:bookmarkEnd w:id="50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документах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враховані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норм чинного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правового режиму земель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охоронних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зон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мереж.</w:t>
      </w:r>
    </w:p>
    <w:p w14:paraId="1C36E7B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51" w:name="n429"/>
      <w:bookmarkEnd w:id="5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коли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найближче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знаходиться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договором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узгодження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ним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направити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запит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главою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призупиняється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Запит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вичерпний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16421E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52" w:name="n2565"/>
      <w:bookmarkStart w:id="53" w:name="n2568"/>
      <w:bookmarkEnd w:id="52"/>
      <w:bookmarkEnd w:id="5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найближчій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направити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запит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й запит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своєму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запиті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одночасно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запропонувати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подальшого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обрання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одного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варіантів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):</w:t>
      </w:r>
    </w:p>
    <w:p w14:paraId="7974C31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54" w:name="n2575"/>
      <w:bookmarkStart w:id="55" w:name="n2569"/>
      <w:bookmarkEnd w:id="54"/>
      <w:bookmarkEnd w:id="5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найближчу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F6D9AC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56" w:name="n2576"/>
      <w:bookmarkStart w:id="57" w:name="n2570"/>
      <w:bookmarkEnd w:id="56"/>
      <w:bookmarkEnd w:id="5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провести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знаходиться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найближча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AD7C40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58" w:name="n2577"/>
      <w:bookmarkStart w:id="59" w:name="n2571"/>
      <w:bookmarkEnd w:id="58"/>
      <w:bookmarkEnd w:id="5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главою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призупиняється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288CE9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0" w:name="n2578"/>
      <w:bookmarkStart w:id="61" w:name="n430"/>
      <w:bookmarkEnd w:id="60"/>
      <w:bookmarkEnd w:id="6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належать Оператору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набудуть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статусу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звернутися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і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угода (про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наміри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меморандум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укласти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перед пуском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господарського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Кодексом.</w:t>
      </w:r>
    </w:p>
    <w:p w14:paraId="156A1C3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2" w:name="n431"/>
      <w:bookmarkEnd w:id="6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обґрунтуванням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передана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органу Регулятора.</w:t>
      </w:r>
    </w:p>
    <w:p w14:paraId="22CA68D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3" w:name="n432"/>
      <w:bookmarkEnd w:id="6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усунення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усунення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параметрів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тип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оплати.</w:t>
      </w:r>
    </w:p>
    <w:p w14:paraId="4A25C72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4" w:name="n2579"/>
      <w:bookmarkStart w:id="65" w:name="n433"/>
      <w:bookmarkEnd w:id="64"/>
      <w:bookmarkEnd w:id="6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</w:t>
      </w:r>
    </w:p>
    <w:p w14:paraId="2656912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6" w:name="n2580"/>
      <w:bookmarkStart w:id="67" w:name="n434"/>
      <w:bookmarkEnd w:id="66"/>
      <w:bookmarkEnd w:id="6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набувають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20AE7B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68" w:name="n2581"/>
      <w:bookmarkStart w:id="69" w:name="n435"/>
      <w:bookmarkEnd w:id="68"/>
      <w:bookmarkEnd w:id="6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 для такого типу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7686F4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0" w:name="n2582"/>
      <w:bookmarkStart w:id="71" w:name="n436"/>
      <w:bookmarkEnd w:id="70"/>
      <w:bookmarkEnd w:id="7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главою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впродовж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тримісячного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за договором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5C821D8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2" w:name="n437"/>
      <w:bookmarkEnd w:id="7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відносин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6B2E3D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3" w:name="n438"/>
      <w:bookmarkEnd w:id="7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забудови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17DB59E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4" w:name="n439"/>
      <w:bookmarkEnd w:id="7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інженерно-геодезичних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вишукувань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5144EC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5" w:name="n440"/>
      <w:bookmarkEnd w:id="7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71FF98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6" w:name="n441"/>
      <w:bookmarkEnd w:id="7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дозвільних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початок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70B538F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7" w:name="n442"/>
      <w:bookmarkEnd w:id="7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новозбудованих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реконструйованих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7358268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8" w:name="n443"/>
      <w:bookmarkEnd w:id="7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захисту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несприятливих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доступу;</w:t>
      </w:r>
    </w:p>
    <w:p w14:paraId="17CB53E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79" w:name="n444"/>
      <w:bookmarkEnd w:id="7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благоустрою,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було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порушено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6E5D86D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0" w:name="n445"/>
      <w:bookmarkStart w:id="81" w:name="n446"/>
      <w:bookmarkEnd w:id="80"/>
      <w:bookmarkEnd w:id="8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50A2D5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2" w:name="n447"/>
      <w:bookmarkEnd w:id="8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10)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427915D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3" w:name="n448"/>
      <w:bookmarkEnd w:id="8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11) пуск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3A472F9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4" w:name="n449"/>
      <w:bookmarkEnd w:id="8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домовленістю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більший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земельною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порядку.</w:t>
      </w:r>
    </w:p>
    <w:p w14:paraId="57F9C24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5" w:name="n450"/>
      <w:bookmarkEnd w:id="8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Оператора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тип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незалежно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норму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відстроченням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строку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подальшому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весь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реалізації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39F9C8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6" w:name="n451"/>
      <w:bookmarkEnd w:id="8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виконавець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3D4596E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7" w:name="n452"/>
      <w:bookmarkEnd w:id="8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забудови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31B9FE6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8" w:name="n453"/>
      <w:bookmarkEnd w:id="8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інженерно-геодезичних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вишукувань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762300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89" w:name="n454"/>
      <w:bookmarkEnd w:id="8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CDA531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0" w:name="n455"/>
      <w:bookmarkEnd w:id="9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весь комплекс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включаючи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благоустрою,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було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порушено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EB36B0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1" w:name="n2585"/>
      <w:bookmarkEnd w:id="9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забезпечував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ГРМ,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екземпляр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залишається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Оператору ГРМ.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у строк,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15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вичерпний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посиланням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конкретне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положення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5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Закону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сфері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41EEB0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2" w:name="n2586"/>
      <w:bookmarkStart w:id="93" w:name="n457"/>
      <w:bookmarkEnd w:id="92"/>
      <w:bookmarkEnd w:id="9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</w:t>
      </w:r>
    </w:p>
    <w:p w14:paraId="712B379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4" w:name="n2589"/>
      <w:bookmarkEnd w:id="9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незгоди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заходами,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сторона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ініціатора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обов'язковими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Оператора ГРМ.</w:t>
      </w:r>
    </w:p>
    <w:p w14:paraId="2200AA1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5" w:name="n2592"/>
      <w:bookmarkStart w:id="96" w:name="n2590"/>
      <w:bookmarkEnd w:id="95"/>
      <w:bookmarkEnd w:id="9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направляє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угоду до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газотранспортних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затвердженої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будівельно-монтажних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пусконалагоджувальних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строків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закупівлі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товарів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забезпечував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E89451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7" w:name="n2593"/>
      <w:bookmarkStart w:id="98" w:name="n460"/>
      <w:bookmarkEnd w:id="97"/>
      <w:bookmarkEnd w:id="9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підготовки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такого:</w:t>
      </w:r>
    </w:p>
    <w:p w14:paraId="432C40F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99" w:name="n461"/>
      <w:bookmarkEnd w:id="9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розвитку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пропускної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створена;</w:t>
      </w:r>
    </w:p>
    <w:p w14:paraId="13C4699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0" w:name="n462"/>
      <w:bookmarkEnd w:id="10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фінансуються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пропорційної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участі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того самого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поворотної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фінансової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допомоги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повертатися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того самого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дольової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участі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7113B25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1" w:name="n463"/>
      <w:bookmarkEnd w:id="10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збігатися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первинного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договорах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дольова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участь (сума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співвідношення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точках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BAE012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2" w:name="n464"/>
      <w:bookmarkEnd w:id="10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поворотної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фінансової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допомоги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залучені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поворотна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фінансова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допомога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повертаються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договору, але в строк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більше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поворотної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фінансової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допомоги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D6E587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3" w:name="n465"/>
      <w:bookmarkEnd w:id="10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порядку:</w:t>
      </w:r>
    </w:p>
    <w:p w14:paraId="0D454C7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4" w:name="n466"/>
      <w:bookmarkEnd w:id="10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відносин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369231F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5" w:name="n467"/>
      <w:bookmarkEnd w:id="10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дозвільних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початок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192A87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6" w:name="n468"/>
      <w:bookmarkEnd w:id="10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новозбудованих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реконструйованих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254D23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7" w:name="n2596"/>
      <w:bookmarkEnd w:id="10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захисту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несприятливих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доступу (з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7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5B124A2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08" w:name="n2597"/>
      <w:bookmarkStart w:id="109" w:name="n470"/>
      <w:bookmarkEnd w:id="108"/>
      <w:bookmarkEnd w:id="10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благоустрою,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67B455E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0" w:name="n471"/>
      <w:bookmarkStart w:id="111" w:name="n472"/>
      <w:bookmarkEnd w:id="110"/>
      <w:bookmarkEnd w:id="11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C5113B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2" w:name="n473"/>
      <w:bookmarkEnd w:id="11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1D6DB97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3" w:name="n474"/>
      <w:bookmarkEnd w:id="11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пуск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15717C6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4" w:name="n475"/>
      <w:bookmarkEnd w:id="11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тип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збігається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(максимально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наближена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в рамках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(плата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3DBE314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5" w:name="n2599"/>
      <w:bookmarkStart w:id="116" w:name="n476"/>
      <w:bookmarkEnd w:id="115"/>
      <w:bookmarkEnd w:id="11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закупівлю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7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4475D4B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7" w:name="n2600"/>
      <w:bookmarkStart w:id="118" w:name="n477"/>
      <w:bookmarkEnd w:id="117"/>
      <w:bookmarkEnd w:id="11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776EAC2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19" w:name="n478"/>
      <w:bookmarkEnd w:id="11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6BD0148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0" w:name="n479"/>
      <w:bookmarkEnd w:id="12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8B1A67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1" w:name="n480"/>
      <w:bookmarkEnd w:id="12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пуск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424BE81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2" w:name="n481"/>
      <w:bookmarkEnd w:id="12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закупівлі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пуск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Регулятором.</w:t>
      </w:r>
    </w:p>
    <w:p w14:paraId="7513916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3" w:name="n482"/>
      <w:bookmarkEnd w:id="12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порядку:</w:t>
      </w:r>
    </w:p>
    <w:p w14:paraId="0ABEB8A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4" w:name="n483"/>
      <w:bookmarkEnd w:id="12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відносин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1BD844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5" w:name="n484"/>
      <w:bookmarkEnd w:id="12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забудови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6E8778F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6" w:name="n485"/>
      <w:bookmarkEnd w:id="12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інженерно-геодезичних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вишукувань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E37B2C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7" w:name="n486"/>
      <w:bookmarkEnd w:id="12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19D1840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8" w:name="n487"/>
      <w:bookmarkEnd w:id="12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дозвільних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початок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5C312A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29" w:name="n488"/>
      <w:bookmarkEnd w:id="12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підготовчих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77AF722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0" w:name="n489"/>
      <w:bookmarkEnd w:id="13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0BB01B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1" w:name="n490"/>
      <w:bookmarkEnd w:id="13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благоустрою,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13D57C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2" w:name="n491"/>
      <w:bookmarkStart w:id="133" w:name="n492"/>
      <w:bookmarkEnd w:id="132"/>
      <w:bookmarkEnd w:id="13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перспективи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розвитку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оптимальності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інфраструктури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розвитку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створення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замовив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95DD4D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4" w:name="n493"/>
      <w:bookmarkEnd w:id="13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але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себе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6" w:anchor="n450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пункті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4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FBA607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5" w:name="n2601"/>
      <w:bookmarkStart w:id="136" w:name="n494"/>
      <w:bookmarkEnd w:id="135"/>
      <w:bookmarkEnd w:id="13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знаходиться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збігається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7" w:anchor="n475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пункті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5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C13AFD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7" w:name="n2604"/>
      <w:bookmarkEnd w:id="13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але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себе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облаштування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незалежно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а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пункті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4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A4C9EB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38" w:name="n2605"/>
      <w:bookmarkStart w:id="139" w:name="n2608"/>
      <w:bookmarkEnd w:id="138"/>
      <w:bookmarkEnd w:id="13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Прогнозована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орієнтовна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870EE3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0" w:name="n2609"/>
      <w:bookmarkEnd w:id="14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неможливо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недоцільно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найближчій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F6FFF9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1" w:name="n2610"/>
      <w:bookmarkEnd w:id="14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облаштування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рамках договору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6ABFEA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2" w:name="n2611"/>
      <w:bookmarkEnd w:id="14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облаштування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суб'єктом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господарювання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провадження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виду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F54D6C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3" w:name="n2612"/>
      <w:bookmarkEnd w:id="14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8" w:anchor="n760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розділів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IX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19" w:anchor="n859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X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завершення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подальшому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ВОГ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(ЗВТ).</w:t>
      </w:r>
    </w:p>
    <w:p w14:paraId="34C0A49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4" w:name="n2613"/>
      <w:bookmarkEnd w:id="14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Приймання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D76872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5" w:name="n2614"/>
      <w:bookmarkEnd w:id="14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(установок)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газовидобувних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біогазу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альтернативних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джерел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хроматографа, потокового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густиноміра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безперервній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фізико-хімічних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показників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дистанційного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контролю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оперативного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неякісного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72B9E4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6" w:name="n2623"/>
      <w:bookmarkStart w:id="147" w:name="n2615"/>
      <w:bookmarkEnd w:id="146"/>
      <w:bookmarkEnd w:id="14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F643C6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8" w:name="n2616"/>
      <w:bookmarkEnd w:id="14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реалізації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сам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улаштування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затрат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36ED64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49" w:name="n2617"/>
      <w:bookmarkEnd w:id="14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у строк,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15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вичерпний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посилання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конкретне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положення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0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Закону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сфері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E1F098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0" w:name="n2618"/>
      <w:bookmarkEnd w:id="15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проведена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незалежна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стандартам, нормам та правилам.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незалежними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організаціями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центральним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виконавчої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реалізує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політику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сфері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7BC7E0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1" w:name="n2619"/>
      <w:bookmarkEnd w:id="15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обов'язковими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Оператора ГРМ.</w:t>
      </w:r>
    </w:p>
    <w:p w14:paraId="453C403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2" w:name="n2620"/>
      <w:bookmarkEnd w:id="15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допустив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стандартів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норм та правил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підготовлених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понесені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3785E1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3" w:name="n2621"/>
      <w:bookmarkEnd w:id="15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виникає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потреба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перенесенні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супутні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пов'язані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перенесенням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ініціатора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BBF5A1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4" w:name="n2624"/>
      <w:bookmarkStart w:id="155" w:name="n504"/>
      <w:bookmarkEnd w:id="154"/>
      <w:bookmarkEnd w:id="15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9.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впродовж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міській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п’ятнадцяти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сільській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одного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екземпляра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з’єднання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більш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момент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ГРМ:</w:t>
      </w:r>
    </w:p>
    <w:p w14:paraId="66F0499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6" w:name="n505"/>
      <w:bookmarkEnd w:id="15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2B4353B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7" w:name="n506"/>
      <w:bookmarkEnd w:id="15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заяву-приєднання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угоду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газу;</w:t>
      </w:r>
    </w:p>
    <w:p w14:paraId="50F02A2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8" w:name="n507"/>
      <w:bookmarkEnd w:id="15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розмежування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газопроводів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невід’ємною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угоди);</w:t>
      </w:r>
    </w:p>
    <w:p w14:paraId="288D6E9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59" w:name="n508"/>
      <w:bookmarkEnd w:id="15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унеможливлення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початку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в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заглушки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4D748B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0" w:name="n509"/>
      <w:bookmarkEnd w:id="16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Пуск газу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міській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сільській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набуття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20DED2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1" w:name="n510"/>
      <w:bookmarkEnd w:id="16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момент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забезпечив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угоди), а також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пуск газу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одночасно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B50968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2" w:name="n511"/>
      <w:bookmarkEnd w:id="16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10.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передбачатиме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6DAAFE2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3" w:name="n512"/>
      <w:bookmarkEnd w:id="16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заповненні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Оператора ГРМ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3E4DA7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4" w:name="n513"/>
      <w:bookmarkEnd w:id="16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Оператор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D9EA96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5" w:name="n2627"/>
      <w:bookmarkEnd w:id="16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початку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Разом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улаштування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затрат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методології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газотранспортних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Регулятором;</w:t>
      </w:r>
    </w:p>
    <w:p w14:paraId="1AD6A76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6" w:name="n2628"/>
      <w:bookmarkStart w:id="167" w:name="n515"/>
      <w:bookmarkEnd w:id="166"/>
      <w:bookmarkEnd w:id="16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Оператор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засадах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будівельно-монтажних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спорудженні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подальшому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ГРМ;</w:t>
      </w:r>
    </w:p>
    <w:p w14:paraId="37E09DA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68" w:name="n2630"/>
      <w:bookmarkStart w:id="169" w:name="n516"/>
      <w:bookmarkEnd w:id="168"/>
      <w:bookmarkEnd w:id="16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а також пуск газу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врегулювання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систем.</w:t>
      </w:r>
    </w:p>
    <w:p w14:paraId="3F0C6F2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0" w:name="n2633"/>
      <w:bookmarkEnd w:id="17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поширюється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B10E51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1" w:name="n2634"/>
      <w:bookmarkStart w:id="172" w:name="n2637"/>
      <w:bookmarkEnd w:id="171"/>
      <w:bookmarkEnd w:id="17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коли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облаштувати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загальнобудинковим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3231667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3" w:name="n2638"/>
      <w:bookmarkEnd w:id="17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заповненні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Оператора ГРМ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(плита,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водонагрівач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котел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кількість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квартир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кожної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квартири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). З метою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спрощення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заповнення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опитувального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допускається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вказувати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одну квартиру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однотипних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квартир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кількості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C35C00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4" w:name="n2639"/>
      <w:bookmarkEnd w:id="17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Оператор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25146E4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5" w:name="n2640"/>
      <w:bookmarkEnd w:id="17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внутрішньобудинкової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BD6D02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6" w:name="n2641"/>
      <w:bookmarkEnd w:id="17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квартир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AFBB9B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7" w:name="n2642"/>
      <w:bookmarkEnd w:id="17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квартир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положень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8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61063A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8" w:name="n2643"/>
      <w:bookmarkEnd w:id="17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пуску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виконавчої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обслуговування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внутрішньобудинкових систем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7DCB735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79" w:name="n2644"/>
      <w:bookmarkEnd w:id="17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4) пуск Оператором ГРМ газу до квартир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квартири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абзацу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шостого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9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11434D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0" w:name="n2645"/>
      <w:bookmarkEnd w:id="18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7F3AB43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1" w:name="n2646"/>
      <w:bookmarkEnd w:id="18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A2001E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2" w:name="n2647"/>
      <w:bookmarkEnd w:id="18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загальнобудинкового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поквартирних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08F636E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3" w:name="n2648"/>
      <w:bookmarkEnd w:id="18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8A57EB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4" w:name="n2649"/>
      <w:bookmarkEnd w:id="18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багатоквартирного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унеможливлення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початку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заглушок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FFBAFF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5" w:name="n2650"/>
      <w:bookmarkStart w:id="186" w:name="n517"/>
      <w:bookmarkEnd w:id="185"/>
      <w:bookmarkEnd w:id="18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12.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збудував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підведені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точку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унеможливлення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заглушки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659A5D0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7" w:name="n518"/>
      <w:bookmarkEnd w:id="18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пуску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вузол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але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та договору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відповідальне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зберігання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пломб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пристроях;</w:t>
      </w:r>
    </w:p>
    <w:p w14:paraId="6DEF247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8" w:name="n519"/>
      <w:bookmarkEnd w:id="18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демонтувати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вузол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0A56C40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89" w:name="n520"/>
      <w:bookmarkEnd w:id="18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одного року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мав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вимірювання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продовження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боку Оператора ГРМ,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залишає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собою право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враховувати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зарезервовану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пропускну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дефіциті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враховує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зарезервовану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лише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30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вчинення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(і)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DABB98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0" w:name="n521"/>
      <w:bookmarkEnd w:id="19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14. Плата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виключно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грошовими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коштами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ГРМ.</w:t>
      </w:r>
    </w:p>
    <w:p w14:paraId="7FF9609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1" w:name="n522"/>
      <w:bookmarkEnd w:id="19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повторного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1CFB2D9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2" w:name="n523"/>
      <w:bookmarkEnd w:id="19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залучати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підряду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B10BE4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3" w:name="n524"/>
      <w:bookmarkEnd w:id="19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Фактом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оформлений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без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обґрунтованих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причин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C600A5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4" w:name="n1495"/>
      <w:bookmarkEnd w:id="19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вузол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плати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набувається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1" w:anchor="n1787" w:tgtFrame="_blank" w:history="1"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статті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331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Цивільного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B78E0E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5" w:name="n1494"/>
      <w:bookmarkStart w:id="196" w:name="n2653"/>
      <w:bookmarkEnd w:id="195"/>
      <w:bookmarkEnd w:id="19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15.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Оператори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функціонування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електронних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сервісів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взаємодію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документообіг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процесі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стан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відображення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очікуваних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граничних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строків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758D42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7" w:name="n2654"/>
      <w:bookmarkEnd w:id="19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Мінімальними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наповнення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електронних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сервісів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відображення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65D0055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8" w:name="n2655"/>
      <w:bookmarkEnd w:id="19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готовності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оплати;</w:t>
      </w:r>
    </w:p>
    <w:p w14:paraId="786A537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199" w:name="n2656"/>
      <w:bookmarkEnd w:id="19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відносин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220FF8A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0" w:name="n2657"/>
      <w:bookmarkEnd w:id="20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містобудівних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забудови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59C3205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1" w:name="n2658"/>
      <w:bookmarkEnd w:id="20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інженерно-геодезичних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вишукувань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DBDA01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2" w:name="n2659"/>
      <w:bookmarkEnd w:id="20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розробки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кошторисної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EB3B2C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3" w:name="n2660"/>
      <w:bookmarkEnd w:id="20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експертизи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заінтересованими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сторонами;</w:t>
      </w:r>
    </w:p>
    <w:p w14:paraId="2EDE520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4" w:name="n2661"/>
      <w:bookmarkEnd w:id="20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1FD0F2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5" w:name="n2662"/>
      <w:bookmarkEnd w:id="20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пуску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43A879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6" w:name="n2663"/>
      <w:bookmarkStart w:id="207" w:name="n525"/>
      <w:bookmarkEnd w:id="206"/>
      <w:bookmarkEnd w:id="20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16.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обґрунтованого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умов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погоджені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Оператором ГРМ.</w:t>
      </w:r>
    </w:p>
    <w:p w14:paraId="54703F1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8" w:name="n526"/>
      <w:bookmarkEnd w:id="20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17.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Новозбудовані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реконструйовані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капітально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відремонтовані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повинні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матеріалів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повинна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документально.</w:t>
      </w:r>
    </w:p>
    <w:p w14:paraId="7132092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09" w:name="n527"/>
      <w:bookmarkEnd w:id="20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Заходи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повинні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правового режиму земель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охоронних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зон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магістральних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трубопроводів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2" w:anchor="n15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ПБСГ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7964AA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0" w:name="n528"/>
      <w:bookmarkEnd w:id="21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Технічна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технологічна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послідовність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кожному конкретному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виконавцями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BB9C92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1" w:name="n529"/>
      <w:bookmarkEnd w:id="21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нагляд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будівництвом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капітальним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ремонтом,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порядку.</w:t>
      </w:r>
    </w:p>
    <w:p w14:paraId="3166754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2" w:name="n2666"/>
      <w:bookmarkEnd w:id="21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зовнішнього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чинного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будівельних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норм.</w:t>
      </w:r>
    </w:p>
    <w:p w14:paraId="42AEAAD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3" w:name="n2667"/>
      <w:bookmarkStart w:id="214" w:name="n530"/>
      <w:bookmarkEnd w:id="213"/>
      <w:bookmarkEnd w:id="21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18.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Спірні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мережі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внутрішнього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Оператором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вирішуватися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переговорів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нормативних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роз’яснень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Регулятора, а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недосягнення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–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 судовому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A1FA513" w14:textId="77777777" w:rsidR="00A32904" w:rsidRDefault="00A32904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bookmarkStart w:id="215" w:name="n531"/>
      <w:bookmarkEnd w:id="215"/>
    </w:p>
    <w:p w14:paraId="5BC5064B" w14:textId="77777777" w:rsidR="00A32904" w:rsidRDefault="00A32904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41DBF555" w14:textId="23A989FE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36"/>
          <w:szCs w:val="36"/>
          <w:lang w:val="ru-RU"/>
        </w:rPr>
      </w:pPr>
      <w:r w:rsidRPr="00A32904">
        <w:rPr>
          <w:rFonts w:eastAsia="Times New Roman" w:cstheme="minorHAnsi"/>
          <w:b/>
          <w:bCs/>
          <w:color w:val="333333"/>
          <w:sz w:val="36"/>
          <w:szCs w:val="36"/>
        </w:rPr>
        <w:t>VI</w:t>
      </w:r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Комерційні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умови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 доступу до 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системи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/</w:t>
      </w:r>
      <w:proofErr w:type="spellStart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>передачі</w:t>
      </w:r>
      <w:proofErr w:type="spellEnd"/>
      <w:r w:rsidRPr="00A32904">
        <w:rPr>
          <w:rFonts w:eastAsia="Times New Roman" w:cstheme="minorHAnsi"/>
          <w:b/>
          <w:bCs/>
          <w:color w:val="333333"/>
          <w:sz w:val="36"/>
          <w:szCs w:val="36"/>
          <w:lang w:val="ru-RU"/>
        </w:rPr>
        <w:t xml:space="preserve"> природного газу</w:t>
      </w:r>
    </w:p>
    <w:p w14:paraId="2E5F9CD1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6" w:name="n532"/>
      <w:bookmarkEnd w:id="216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Загальні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умови</w:t>
      </w:r>
      <w:proofErr w:type="spellEnd"/>
    </w:p>
    <w:p w14:paraId="250FB6B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7" w:name="n533"/>
      <w:bookmarkEnd w:id="21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/передачу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системами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66E1A4E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8" w:name="n534"/>
      <w:bookmarkEnd w:id="21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Доступ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до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Оператором ГРМ (до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формою Типового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постановою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Національної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комісії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регулювання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сферах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енергетики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30 вересня 2015 року № 2498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–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в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9803FF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19" w:name="n1932"/>
      <w:bookmarkStart w:id="220" w:name="n535"/>
      <w:bookmarkEnd w:id="219"/>
      <w:bookmarkEnd w:id="22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Доступ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газодобувних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біогазу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виду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альтернативних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джерел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метою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видобутого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виробленого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ними газу в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з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з Оператором ГРМ (до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ГРМ,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3" w:anchor="n546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глави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2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823690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1" w:name="n536"/>
      <w:bookmarkEnd w:id="22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Взаємовідносини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ГТС та Оператором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-передачею природного газу в точках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ГТС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регулюються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договором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транспортування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формою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4" w:anchor="n14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Типового договору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транспортування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природного газу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затвердженого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постановою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Національної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комісії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регулювання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сферах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енергетики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30 вересня 2015 року № 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2497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–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типовий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транспортування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угодою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5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Кодексу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180501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2" w:name="n2222"/>
      <w:bookmarkStart w:id="223" w:name="n537"/>
      <w:bookmarkEnd w:id="222"/>
      <w:bookmarkEnd w:id="22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Цілодобовий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суміжних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газу до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транспортування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028C439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4" w:name="n538"/>
      <w:bookmarkEnd w:id="22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достатньої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ГРМ;</w:t>
      </w:r>
    </w:p>
    <w:p w14:paraId="5A09C02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5" w:name="n539"/>
      <w:bookmarkEnd w:id="225"/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інформаційній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платформі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ГТС, а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31DC99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6" w:name="n1933"/>
      <w:bookmarkStart w:id="227" w:name="n540"/>
      <w:bookmarkEnd w:id="226"/>
      <w:bookmarkEnd w:id="22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параметрів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параметрам,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6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(норма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застосовується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ГДП, ВБГ та Оператора ГТС).</w:t>
      </w:r>
    </w:p>
    <w:p w14:paraId="68CBE83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8" w:name="n541"/>
      <w:bookmarkEnd w:id="22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ГРМ, а також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опублікування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розрізі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7" w:anchor="n679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розділом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V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ІІ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71988CE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29" w:name="n542"/>
      <w:bookmarkEnd w:id="22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через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причин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таких причин:</w:t>
      </w:r>
    </w:p>
    <w:p w14:paraId="04633F1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0" w:name="n543"/>
      <w:bookmarkEnd w:id="23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доступу стане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перешкодою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таким оператором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спеціальних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обов’язків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покладених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8" w:anchor="n267" w:tgtFrame="_blank" w:history="1"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статті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11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Закону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газу»;</w:t>
      </w:r>
    </w:p>
    <w:p w14:paraId="6E78D4E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1" w:name="n544"/>
      <w:bookmarkEnd w:id="23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виправданою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29" w:anchor="n783" w:tgtFrame="_blank" w:history="1"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статті</w:t>
        </w:r>
        <w:proofErr w:type="spellEnd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 55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Закону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ринок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газу».</w:t>
      </w:r>
    </w:p>
    <w:p w14:paraId="2C8DC4C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2" w:name="n545"/>
      <w:bookmarkEnd w:id="23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недостатності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Оператор ГРМ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економічно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виправданим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згодився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покрити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5C27B6D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3" w:name="n546"/>
      <w:bookmarkEnd w:id="233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2.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угоди про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газу ГРМ</w:t>
      </w:r>
    </w:p>
    <w:p w14:paraId="2105F7D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4" w:name="n547"/>
      <w:bookmarkEnd w:id="23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7D01B48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5" w:name="n548"/>
      <w:bookmarkEnd w:id="23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кожної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сторони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газу;</w:t>
      </w:r>
    </w:p>
    <w:p w14:paraId="45771BB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6" w:name="n549"/>
      <w:bookmarkEnd w:id="23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параметри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та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ФХП природного газу;</w:t>
      </w:r>
    </w:p>
    <w:p w14:paraId="0570488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7" w:name="n550"/>
      <w:bookmarkEnd w:id="23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розмежування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схемою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на ГРС (ПВВГ);</w:t>
      </w:r>
    </w:p>
    <w:p w14:paraId="3F9B2A3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8" w:name="n551"/>
      <w:bookmarkEnd w:id="23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дублюючих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(ЗВТ);</w:t>
      </w:r>
    </w:p>
    <w:p w14:paraId="3EAFBBF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39" w:name="n552"/>
      <w:bookmarkEnd w:id="23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в/з ГРМ);</w:t>
      </w:r>
    </w:p>
    <w:p w14:paraId="76CB358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0" w:name="n553"/>
      <w:bookmarkEnd w:id="24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6)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перевірки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газу;</w:t>
      </w:r>
    </w:p>
    <w:p w14:paraId="6CD1F98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1" w:name="n554"/>
      <w:bookmarkEnd w:id="24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7)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взаємодії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виникненні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E5E766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2" w:name="n555"/>
      <w:bookmarkEnd w:id="24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8)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вихідної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дублюючого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8F1167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3" w:name="n556"/>
      <w:bookmarkEnd w:id="24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2.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ГДП, ВБГ, Оператором ГРМ персонального ЕІС-коду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0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3F7FD9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4" w:name="n557"/>
      <w:bookmarkEnd w:id="24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Параметри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ФХП природного газу,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контролю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Кодексом.</w:t>
      </w:r>
    </w:p>
    <w:p w14:paraId="0BC9723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5" w:name="n558"/>
      <w:bookmarkEnd w:id="24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1" w:anchor="n760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розділах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ІХ-ХІ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4A2E628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6" w:name="n559"/>
      <w:bookmarkEnd w:id="24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угодою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сторонами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газ.</w:t>
      </w:r>
    </w:p>
    <w:p w14:paraId="708756CB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7" w:name="n560"/>
      <w:bookmarkEnd w:id="247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3.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природного газу</w:t>
      </w:r>
    </w:p>
    <w:p w14:paraId="1319A3F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8" w:name="n561"/>
      <w:bookmarkEnd w:id="24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усіма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до/через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ГРМ.</w:t>
      </w:r>
    </w:p>
    <w:p w14:paraId="59B3AB5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49" w:name="n562"/>
      <w:bookmarkEnd w:id="24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укласти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Оператором ГРМ,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CC22C4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0" w:name="n563"/>
      <w:bookmarkEnd w:id="25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допускається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029BF0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1" w:name="n2101"/>
      <w:bookmarkEnd w:id="25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поштовою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адресою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декількох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різними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адресами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C91D5C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2" w:name="n2102"/>
      <w:bookmarkStart w:id="253" w:name="n2103"/>
      <w:bookmarkEnd w:id="252"/>
      <w:bookmarkEnd w:id="25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перебуває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кількох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одним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співвласників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співвласників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робиться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відмітка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заяві-приєднанні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1C2ADD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4" w:name="n2104"/>
      <w:bookmarkStart w:id="255" w:name="n564"/>
      <w:bookmarkEnd w:id="254"/>
      <w:bookmarkEnd w:id="25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Оператор ГРМ:</w:t>
      </w:r>
    </w:p>
    <w:p w14:paraId="2493479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6" w:name="n565"/>
      <w:bookmarkEnd w:id="25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-код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та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ГТС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ідентифікації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інформаційній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платформі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ГТС,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цілей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закріплення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запровадженні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процедури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12EB18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7" w:name="n1934"/>
      <w:bookmarkStart w:id="258" w:name="n566"/>
      <w:bookmarkEnd w:id="257"/>
      <w:bookmarkEnd w:id="25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цілодобового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доступу до ГРМ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об’ємів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виділених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газу;</w:t>
      </w:r>
    </w:p>
    <w:p w14:paraId="375D0C3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59" w:name="n1935"/>
      <w:bookmarkStart w:id="260" w:name="n567"/>
      <w:bookmarkEnd w:id="259"/>
      <w:bookmarkEnd w:id="26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передачу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прогнозів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ГТС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2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Кодексом.</w:t>
      </w:r>
    </w:p>
    <w:p w14:paraId="07AB609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1" w:name="n1936"/>
      <w:bookmarkStart w:id="262" w:name="n568"/>
      <w:bookmarkEnd w:id="261"/>
      <w:bookmarkEnd w:id="26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персонального ЕІС-коду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(точкам)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3" w:anchor="n601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главою 4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4A5784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3" w:name="n569"/>
      <w:bookmarkEnd w:id="26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4" w:anchor="n760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розділах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ІХ-ХІ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6B049D4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4" w:name="n570"/>
      <w:bookmarkEnd w:id="26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публічним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5" w:anchor="n3141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статей 633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6" w:anchor="n3149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634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7" w:anchor="n3186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641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8" w:anchor="n3191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642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Цивільного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України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формою Типового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2B118F7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5" w:name="n571"/>
      <w:bookmarkEnd w:id="26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головній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вебсайту, а також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друкованих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виданнях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публікуються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ліцензованої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центрах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обслуговування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редакцію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роз’яснення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5BB8D12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6" w:name="n572"/>
      <w:bookmarkEnd w:id="26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Типовому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офіційному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вебсайті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Регулятора та Оператора ГРМ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друкованих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виданнях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публікуються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ліцензованої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діяльності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і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двостороннього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сторонами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договору.</w:t>
      </w:r>
    </w:p>
    <w:p w14:paraId="5C3D46C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7" w:name="n573"/>
      <w:bookmarkEnd w:id="26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особою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форму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35D0DFD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8" w:name="n574"/>
      <w:bookmarkEnd w:id="26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5.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до/через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главою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направляє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кожному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супровідним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листом за формою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3 до типового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сформовану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заяву-приєднання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 типового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292800A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69" w:name="n575"/>
      <w:bookmarkEnd w:id="26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форму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7EAD5CA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0" w:name="n576"/>
      <w:bookmarkEnd w:id="27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достатніми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5BC7908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1" w:name="n2185"/>
      <w:bookmarkStart w:id="272" w:name="n577"/>
      <w:bookmarkEnd w:id="271"/>
      <w:bookmarkEnd w:id="27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1FFCD8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3" w:name="n578"/>
      <w:bookmarkEnd w:id="27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величину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завершення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газу;</w:t>
      </w:r>
    </w:p>
    <w:p w14:paraId="1D7C890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4" w:name="n2186"/>
      <w:bookmarkStart w:id="275" w:name="n579"/>
      <w:bookmarkEnd w:id="274"/>
      <w:bookmarkEnd w:id="27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4DA1112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6" w:name="n580"/>
      <w:bookmarkEnd w:id="27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акт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розмежування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відповідальності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Кодексу;</w:t>
      </w:r>
    </w:p>
    <w:p w14:paraId="371CEA6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7" w:name="n581"/>
      <w:bookmarkEnd w:id="27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групу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розрізі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 (норма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застосовується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газу);</w:t>
      </w:r>
    </w:p>
    <w:p w14:paraId="6B5A33D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8" w:name="n582"/>
      <w:bookmarkEnd w:id="27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6)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норми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розрізі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(норма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застосовується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без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газу);</w:t>
      </w:r>
    </w:p>
    <w:p w14:paraId="7E83633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79" w:name="n583"/>
      <w:bookmarkEnd w:id="27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втрат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11824A7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0" w:name="n584"/>
      <w:bookmarkEnd w:id="28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незгоди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подати до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E6F791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1" w:name="n585"/>
      <w:bookmarkEnd w:id="28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споживачів-замовників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доступ до ГРМ.</w:t>
      </w:r>
    </w:p>
    <w:p w14:paraId="25855A9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2" w:name="n586"/>
      <w:bookmarkEnd w:id="28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результаті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звернутися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Оператора ГРМ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07F1610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3" w:name="n587"/>
      <w:bookmarkEnd w:id="28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до ГРМ, разом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5222E01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4" w:name="n588"/>
      <w:bookmarkEnd w:id="28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1EFAC65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5" w:name="n589"/>
      <w:bookmarkEnd w:id="28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посвідчують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посвідчують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статус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юридичної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особи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юридичних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фізичних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взяття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фіскальної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служби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596D89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6" w:name="n590"/>
      <w:bookmarkEnd w:id="28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копію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належним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чином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довіреності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представляти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інтереси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час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процедури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(за потреби).</w:t>
      </w:r>
    </w:p>
    <w:p w14:paraId="5700A19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7" w:name="n591"/>
      <w:bookmarkEnd w:id="28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направляє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запит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E437A7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8" w:name="n592"/>
      <w:bookmarkEnd w:id="28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усунення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десяти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усунення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зауваження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коригування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для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сформовану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заяву-приєднання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0DBEF17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89" w:name="n593"/>
      <w:bookmarkEnd w:id="28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7. Фактом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акцептування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договору)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вчинення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будь-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засвідчують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бажання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укласти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документально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підтверджене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7141425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0" w:name="n594"/>
      <w:bookmarkEnd w:id="29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8. Оператор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до/через ГРМ,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чинним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F9A9F4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1" w:name="n595"/>
      <w:bookmarkEnd w:id="29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прийняття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територіальний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 Регулятора.</w:t>
      </w:r>
    </w:p>
    <w:p w14:paraId="19DC5B8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2" w:name="n596"/>
      <w:bookmarkEnd w:id="29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оренду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обумовлення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оренди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орендареві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повноважень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врегулювання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відносин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стосовно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орендованого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орендарем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Кодексом.</w:t>
      </w:r>
    </w:p>
    <w:p w14:paraId="35AF241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3" w:name="n597"/>
      <w:bookmarkEnd w:id="29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10.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займаного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(остаточного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20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(остаточного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газом) та остаточно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розрахуватись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ним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вказаного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(остаточного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B07E04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4" w:name="n598"/>
      <w:bookmarkEnd w:id="29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(остаточного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газом).</w:t>
      </w:r>
    </w:p>
    <w:p w14:paraId="18346C9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5" w:name="n599"/>
      <w:bookmarkEnd w:id="29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неповідомлення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несвоєчасного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остаточне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випливає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умов договору.</w:t>
      </w:r>
    </w:p>
    <w:p w14:paraId="2E36EAC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6" w:name="n600"/>
      <w:bookmarkEnd w:id="29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BD96275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7" w:name="n601"/>
      <w:bookmarkEnd w:id="297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4.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персонального ЕІС-коду як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ринку природного газу</w:t>
      </w:r>
    </w:p>
    <w:p w14:paraId="2DA2E2A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8" w:name="n602"/>
      <w:bookmarkEnd w:id="29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З метою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уніфікації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однозначної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ідентифікації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також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спрощення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процедури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електронного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обміну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кодування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рекомендована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Європейською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мережею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операторів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газотранспортних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систем.</w:t>
      </w:r>
    </w:p>
    <w:p w14:paraId="5CDD99F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299" w:name="n603"/>
      <w:bookmarkEnd w:id="29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ЕІС-коду для кожного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39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C69C57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0" w:name="n604"/>
      <w:bookmarkEnd w:id="30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Оператор ГРМ:</w:t>
      </w:r>
    </w:p>
    <w:p w14:paraId="40C973C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1" w:name="n605"/>
      <w:bookmarkEnd w:id="30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B6B2AF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2" w:name="n606"/>
      <w:bookmarkEnd w:id="30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інформує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кожного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ГРМ,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-коду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 та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95C8D9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3" w:name="n2267"/>
      <w:bookmarkEnd w:id="30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постійній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основі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особистих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кабінетах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щомісячно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платіжному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-код та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-код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EAFB7D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4" w:name="n2268"/>
      <w:bookmarkStart w:id="305" w:name="n607"/>
      <w:bookmarkEnd w:id="304"/>
      <w:bookmarkEnd w:id="30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ГТС у порядку,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0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62D580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6" w:name="n608"/>
      <w:bookmarkEnd w:id="30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більше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6495D31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7" w:name="n1496"/>
      <w:bookmarkStart w:id="308" w:name="n609"/>
      <w:bookmarkEnd w:id="307"/>
      <w:bookmarkEnd w:id="30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територіях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відокремлених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підрозділів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філій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Оператора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потребує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газу;</w:t>
      </w:r>
    </w:p>
    <w:p w14:paraId="62D0D49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09" w:name="n610"/>
      <w:bookmarkEnd w:id="30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щодо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можливості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(точки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різними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07811D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0" w:name="n1498"/>
      <w:bookmarkEnd w:id="31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релігійними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переконаннями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заперечує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персоніфікованого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ЕІС-коду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ринку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ЕІС-код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950A04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1" w:name="n1497"/>
      <w:bookmarkStart w:id="312" w:name="n611"/>
      <w:bookmarkEnd w:id="311"/>
      <w:bookmarkEnd w:id="31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збереження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ЕІС-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точкам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5206D8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3" w:name="n2498"/>
      <w:bookmarkEnd w:id="31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односторонньому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EIC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-код,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присвоєний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81599F6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4" w:name="n2499"/>
      <w:bookmarkStart w:id="315" w:name="n613"/>
      <w:bookmarkEnd w:id="314"/>
      <w:bookmarkEnd w:id="315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5. Порядок фактичного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) природного газу</w:t>
      </w:r>
    </w:p>
    <w:p w14:paraId="3FC0350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6" w:name="n614"/>
      <w:bookmarkEnd w:id="31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4BC026E3" w14:textId="77777777" w:rsidR="00093973" w:rsidRPr="00A32904" w:rsidRDefault="00093973" w:rsidP="00A32904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7" w:name="n615"/>
      <w:bookmarkEnd w:id="31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будь-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5A0B34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18" w:name="n1937"/>
      <w:bookmarkStart w:id="319" w:name="n616"/>
      <w:bookmarkEnd w:id="318"/>
      <w:bookmarkEnd w:id="31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своєчасних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210A51F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0" w:name="n617"/>
      <w:bookmarkEnd w:id="32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1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Кодексу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3F7E3F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1" w:name="n1938"/>
      <w:bookmarkStart w:id="322" w:name="n618"/>
      <w:bookmarkEnd w:id="321"/>
      <w:bookmarkEnd w:id="32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для потреб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точок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надходження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ГРМ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пунктів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призначення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7F0ABF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3" w:name="n1939"/>
      <w:bookmarkStart w:id="324" w:name="n619"/>
      <w:bookmarkEnd w:id="323"/>
      <w:bookmarkEnd w:id="32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включений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будь-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подати до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70299B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5" w:name="n1940"/>
      <w:bookmarkStart w:id="326" w:name="n622"/>
      <w:bookmarkEnd w:id="325"/>
      <w:bookmarkEnd w:id="32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4.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результатами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будь-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Оператор ГТС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підсумками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процедурою,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2" w:anchor="n18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Кодексом ГТС</w:t>
        </w:r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віднесе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неврегульований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небаланс) на Оператора ГРМ,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формулою</w:t>
      </w:r>
    </w:p>
    <w:p w14:paraId="69CF0F83" w14:textId="77777777" w:rsidR="00093973" w:rsidRPr="00A32904" w:rsidRDefault="00093973" w:rsidP="00A32904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327" w:name="n1942"/>
      <w:bookmarkEnd w:id="327"/>
      <w:r w:rsidRPr="00A32904">
        <w:rPr>
          <w:rFonts w:eastAsia="Times New Roman" w:cstheme="minorHAnsi"/>
          <w:color w:val="333333"/>
          <w:sz w:val="24"/>
          <w:szCs w:val="24"/>
        </w:rPr>
        <w:t xml:space="preserve">В =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</w:rPr>
        <w:t>V</w:t>
      </w:r>
      <w:r w:rsidRPr="00A32904">
        <w:rPr>
          <w:rFonts w:eastAsia="Times New Roman" w:cstheme="minorHAnsi"/>
          <w:b/>
          <w:bCs/>
          <w:color w:val="333333"/>
          <w:sz w:val="24"/>
          <w:szCs w:val="24"/>
          <w:vertAlign w:val="subscript"/>
        </w:rPr>
        <w:t>ф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b/>
          <w:bCs/>
          <w:color w:val="333333"/>
          <w:sz w:val="24"/>
          <w:szCs w:val="24"/>
        </w:rPr>
        <w:t>×</w:t>
      </w:r>
      <w:r w:rsidRPr="00A32904">
        <w:rPr>
          <w:rFonts w:eastAsia="Times New Roman" w:cstheme="minorHAnsi"/>
          <w:color w:val="333333"/>
          <w:sz w:val="24"/>
          <w:szCs w:val="24"/>
        </w:rPr>
        <w:t> Ц </w:t>
      </w:r>
      <w:r w:rsidRPr="00A32904">
        <w:rPr>
          <w:rFonts w:eastAsia="Times New Roman" w:cstheme="minorHAnsi"/>
          <w:b/>
          <w:bCs/>
          <w:color w:val="333333"/>
          <w:sz w:val="24"/>
          <w:szCs w:val="24"/>
        </w:rPr>
        <w:t>×</w:t>
      </w:r>
      <w:r w:rsidRPr="00A32904">
        <w:rPr>
          <w:rFonts w:eastAsia="Times New Roman" w:cstheme="minorHAnsi"/>
          <w:color w:val="333333"/>
          <w:sz w:val="24"/>
          <w:szCs w:val="24"/>
        </w:rPr>
        <w:t> К,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94"/>
        <w:gridCol w:w="663"/>
        <w:gridCol w:w="8208"/>
      </w:tblGrid>
      <w:tr w:rsidR="00093973" w:rsidRPr="00A32904" w14:paraId="1D0F5667" w14:textId="77777777" w:rsidTr="00093973">
        <w:trPr>
          <w:jc w:val="center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930A3A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bookmarkStart w:id="328" w:name="n1944"/>
            <w:bookmarkEnd w:id="328"/>
            <w:proofErr w:type="spellStart"/>
            <w:r w:rsidRPr="00A32904">
              <w:rPr>
                <w:rFonts w:eastAsia="Times New Roman" w:cstheme="minorHAnsi"/>
                <w:sz w:val="24"/>
                <w:szCs w:val="24"/>
              </w:rPr>
              <w:t>де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C33A6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66CAD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40EF9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вартість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газу, яка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компенсується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Оператору ГРМ;</w:t>
            </w:r>
          </w:p>
        </w:tc>
      </w:tr>
      <w:tr w:rsidR="00093973" w:rsidRPr="00A32904" w14:paraId="4F02C727" w14:textId="77777777" w:rsidTr="00093973">
        <w:trPr>
          <w:jc w:val="center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726F47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3EA08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</w:rPr>
              <w:t>V</w:t>
            </w:r>
            <w:r w:rsidRPr="00A32904">
              <w:rPr>
                <w:rFonts w:eastAsia="Times New Roman" w:cstheme="minorHAnsi"/>
                <w:b/>
                <w:bCs/>
                <w:sz w:val="24"/>
                <w:szCs w:val="24"/>
                <w:vertAlign w:val="subscript"/>
              </w:rPr>
              <w:t>ф</w:t>
            </w:r>
            <w:proofErr w:type="spellEnd"/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61CD6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CEED1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об’єм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обсяг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) природного газу,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фактично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спожитий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споживачем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період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споживача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Реєстрі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споживачів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будь-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якого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постачальника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;</w:t>
            </w:r>
          </w:p>
        </w:tc>
      </w:tr>
      <w:tr w:rsidR="00093973" w:rsidRPr="00A32904" w14:paraId="5565C082" w14:textId="77777777" w:rsidTr="00093973">
        <w:trPr>
          <w:jc w:val="center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F0D7E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56AF2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Ц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4AD64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CA940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ціна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використаного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Оператором ГРМ для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покриття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втрат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виробничо-технологічних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витрат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 в ГРМ у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період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. Оператор ГРМ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щомісячно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публікує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своєму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вебсайті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інформацію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таку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ціну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період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її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дії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;</w:t>
            </w:r>
          </w:p>
        </w:tc>
      </w:tr>
      <w:tr w:rsidR="00093973" w:rsidRPr="00A32904" w14:paraId="30CA7F6C" w14:textId="77777777" w:rsidTr="00093973">
        <w:trPr>
          <w:jc w:val="center"/>
        </w:trPr>
        <w:tc>
          <w:tcPr>
            <w:tcW w:w="9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72746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{Абзац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п'ятий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пункту 4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глави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розділу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32904">
              <w:rPr>
                <w:rFonts w:eastAsia="Times New Roman" w:cstheme="minorHAnsi"/>
                <w:i/>
                <w:iCs/>
                <w:sz w:val="24"/>
                <w:szCs w:val="24"/>
              </w:rPr>
              <w:t>VI</w:t>
            </w:r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із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змінами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внесеними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згідно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Постановою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комісії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що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здійснює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державне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у сферах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енергетики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комунальних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послуг</w:t>
            </w:r>
            <w:proofErr w:type="spellEnd"/>
            <w:r w:rsidRPr="00A32904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  <w:hyperlink r:id="rId43" w:anchor="n78" w:tgtFrame="_blank" w:history="1">
              <w:r w:rsidRPr="00A32904">
                <w:rPr>
                  <w:rFonts w:eastAsia="Times New Roman" w:cstheme="minorHAnsi"/>
                  <w:i/>
                  <w:iCs/>
                  <w:color w:val="666666"/>
                  <w:sz w:val="24"/>
                  <w:szCs w:val="24"/>
                  <w:u w:val="single"/>
                  <w:lang w:val="ru-RU"/>
                </w:rPr>
                <w:t xml:space="preserve">№ 1445 </w:t>
              </w:r>
              <w:proofErr w:type="spellStart"/>
              <w:r w:rsidRPr="00A32904">
                <w:rPr>
                  <w:rFonts w:eastAsia="Times New Roman" w:cstheme="minorHAnsi"/>
                  <w:i/>
                  <w:iCs/>
                  <w:color w:val="666666"/>
                  <w:sz w:val="24"/>
                  <w:szCs w:val="24"/>
                  <w:u w:val="single"/>
                  <w:lang w:val="ru-RU"/>
                </w:rPr>
                <w:t>від</w:t>
              </w:r>
              <w:proofErr w:type="spellEnd"/>
              <w:r w:rsidRPr="00A32904">
                <w:rPr>
                  <w:rFonts w:eastAsia="Times New Roman" w:cstheme="minorHAnsi"/>
                  <w:i/>
                  <w:iCs/>
                  <w:color w:val="666666"/>
                  <w:sz w:val="24"/>
                  <w:szCs w:val="24"/>
                  <w:u w:val="single"/>
                  <w:lang w:val="ru-RU"/>
                </w:rPr>
                <w:t xml:space="preserve"> 01.09.2021</w:t>
              </w:r>
            </w:hyperlink>
            <w:r w:rsidRPr="00A32904">
              <w:rPr>
                <w:rFonts w:eastAsia="Times New Roman" w:cstheme="minorHAnsi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93973" w:rsidRPr="00A32904" w14:paraId="11394C71" w14:textId="77777777" w:rsidTr="00093973">
        <w:trPr>
          <w:trHeight w:val="380"/>
          <w:jc w:val="center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727A7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90E34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К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2C73F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27402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коефіцієнт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компенсації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який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визначається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рівні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1,5.</w:t>
            </w:r>
          </w:p>
        </w:tc>
      </w:tr>
    </w:tbl>
    <w:p w14:paraId="5E364B1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29" w:name="n1946"/>
      <w:bookmarkEnd w:id="32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неврегульований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небаланс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станеться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коефіцієнт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становити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2.</w:t>
      </w:r>
    </w:p>
    <w:p w14:paraId="63EC7CFC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0" w:name="n1941"/>
      <w:bookmarkStart w:id="331" w:name="n627"/>
      <w:bookmarkEnd w:id="330"/>
      <w:bookmarkEnd w:id="331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6.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розрахунків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природного газу</w:t>
      </w:r>
    </w:p>
    <w:p w14:paraId="0283CD8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2" w:name="n628"/>
      <w:bookmarkEnd w:id="33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рівномірними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року.</w:t>
      </w:r>
    </w:p>
    <w:p w14:paraId="156F8E4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3" w:name="n2188"/>
      <w:bookmarkEnd w:id="33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добуток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1/12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тариф,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Регулятором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метра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3B301E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4" w:name="n2189"/>
      <w:bookmarkStart w:id="335" w:name="n629"/>
      <w:bookmarkEnd w:id="334"/>
      <w:bookmarkEnd w:id="33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газовий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передував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календарному 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главою.</w:t>
      </w:r>
    </w:p>
    <w:p w14:paraId="355CFB4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6" w:name="n2209"/>
      <w:bookmarkStart w:id="337" w:name="n2228"/>
      <w:bookmarkEnd w:id="336"/>
      <w:bookmarkEnd w:id="33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заяві-приєднанні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4B2065C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38" w:name="n2230"/>
      <w:bookmarkStart w:id="339" w:name="n2229"/>
      <w:bookmarkEnd w:id="338"/>
      <w:bookmarkEnd w:id="33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4" w:anchor="n1227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главою 2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XI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5" w:anchor="n1240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пункту 3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XI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рівні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об'ємів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групи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6" w:anchor="n1413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додатка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1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34EC4ED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0" w:name="n2231"/>
      <w:bookmarkStart w:id="341" w:name="n2211"/>
      <w:bookmarkEnd w:id="340"/>
      <w:bookmarkEnd w:id="34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 01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січня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2021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передував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календарному 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Кодексу, але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за:</w:t>
      </w:r>
    </w:p>
    <w:p w14:paraId="689A658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2" w:name="n2212"/>
      <w:bookmarkEnd w:id="34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39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тільки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приготування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634CAF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3" w:name="n2213"/>
      <w:bookmarkEnd w:id="34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126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підігріву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води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приготування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325A91E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4" w:name="n2214"/>
      <w:bookmarkEnd w:id="34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314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комплексно,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опалення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79B817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5" w:name="n2210"/>
      <w:bookmarkStart w:id="346" w:name="n2232"/>
      <w:bookmarkEnd w:id="345"/>
      <w:bookmarkEnd w:id="34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зобов'язаний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12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щорічно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підсумками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проінформувати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одночасно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одночасно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про: величину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; величину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щомісячної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поточному календарному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; величину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щомісячної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;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покази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було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сформовано (станом на 30 вересня поточного року)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03C371F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7" w:name="n2235"/>
      <w:bookmarkStart w:id="348" w:name="n2233"/>
      <w:bookmarkEnd w:id="347"/>
      <w:bookmarkEnd w:id="348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інформація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платіжних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документах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особистих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кабінетах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актах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7BF7537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49" w:name="n2236"/>
      <w:bookmarkStart w:id="350" w:name="n2234"/>
      <w:bookmarkEnd w:id="349"/>
      <w:bookmarkEnd w:id="35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20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2020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01 листопада), подати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заявку на величину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сумарно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розбивкою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кожному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року)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сумарно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півторакратною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тарифу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5A48D98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1" w:name="n2237"/>
      <w:bookmarkStart w:id="352" w:name="n2192"/>
      <w:bookmarkEnd w:id="351"/>
      <w:bookmarkEnd w:id="352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наростаючим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підсумком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року.</w:t>
      </w:r>
    </w:p>
    <w:p w14:paraId="37CF361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3" w:name="n2193"/>
      <w:bookmarkEnd w:id="35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газовий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передував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календарному 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нарахування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35BD75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4" w:name="n2238"/>
      <w:bookmarkStart w:id="355" w:name="n2194"/>
      <w:bookmarkEnd w:id="354"/>
      <w:bookmarkEnd w:id="35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кінця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2019 року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01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2018 року по 30 вересня 2019 року.</w:t>
      </w:r>
    </w:p>
    <w:p w14:paraId="1561188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6" w:name="n1505"/>
      <w:bookmarkStart w:id="357" w:name="n2239"/>
      <w:bookmarkEnd w:id="356"/>
      <w:bookmarkEnd w:id="35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7" w:anchor="n2234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абзацу десятого пункту 2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8" w:anchor="n2252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абзацу другого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пункту 5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одноразово з 10 липня по 15 вересня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 подати Оператору ГРМ заявку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сумарно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8F6801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8" w:name="n2240"/>
      <w:bookmarkEnd w:id="35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49" w:anchor="n628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пункту 1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весь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39C705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59" w:name="n2241"/>
      <w:bookmarkEnd w:id="35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Заявки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коригування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терміну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Оператором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розглядаються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вважаються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38E4A6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0" w:name="n2242"/>
      <w:bookmarkEnd w:id="36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переплата,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утворилася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початку поточного календарного року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тарифів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майбутніх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платежів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грошові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повертаються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початку поточного календарного року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відображається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нарахування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поточного календарного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4C8AC2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1" w:name="n2243"/>
      <w:bookmarkEnd w:id="36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Уточнена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звітного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 станом на 01 число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відбувається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1822FF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2" w:name="n2244"/>
      <w:bookmarkEnd w:id="36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збільшенні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різниця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утворилася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початку поточного календарного року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уточнення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тарифами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виставлення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включається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нарахування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поточного календарного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A77B72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3" w:name="n2245"/>
      <w:bookmarkEnd w:id="36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коригування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року.</w:t>
      </w:r>
    </w:p>
    <w:p w14:paraId="0DB94C0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4" w:name="n2201"/>
      <w:bookmarkStart w:id="365" w:name="n2196"/>
      <w:bookmarkEnd w:id="364"/>
      <w:bookmarkEnd w:id="36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Для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дев'ять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усього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рівні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18A55BC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6" w:name="n2215"/>
      <w:bookmarkStart w:id="367" w:name="n2216"/>
      <w:bookmarkEnd w:id="366"/>
      <w:bookmarkEnd w:id="36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39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тільки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приготування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ABE37C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68" w:name="n2219"/>
      <w:bookmarkStart w:id="369" w:name="n2217"/>
      <w:bookmarkEnd w:id="368"/>
      <w:bookmarkEnd w:id="36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126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підігріву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води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приготування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їжі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E6EDBB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0" w:name="n2220"/>
      <w:bookmarkStart w:id="371" w:name="n2218"/>
      <w:bookmarkEnd w:id="370"/>
      <w:bookmarkEnd w:id="37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314 </w:t>
      </w:r>
      <w:proofErr w:type="spellStart"/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куб.м</w:t>
      </w:r>
      <w:proofErr w:type="spellEnd"/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комплексно,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опалення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DF07A3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2" w:name="n2221"/>
      <w:bookmarkStart w:id="373" w:name="n2246"/>
      <w:bookmarkEnd w:id="372"/>
      <w:bookmarkEnd w:id="37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рівні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році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).</w:t>
      </w:r>
    </w:p>
    <w:p w14:paraId="1D8E3FD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4" w:name="n2247"/>
      <w:bookmarkStart w:id="375" w:name="n2197"/>
      <w:bookmarkEnd w:id="374"/>
      <w:bookmarkEnd w:id="37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 моменту, коли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природний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дев’ять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завершення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як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добуток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числа 12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середньомісячне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перші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дев’ять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0" w:anchor="n628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пункту 1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532FD9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6" w:name="n2248"/>
      <w:bookmarkStart w:id="377" w:name="n2249"/>
      <w:bookmarkEnd w:id="376"/>
      <w:bookmarkEnd w:id="37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-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грудень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середньомісячного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помноженого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12.</w:t>
      </w:r>
    </w:p>
    <w:p w14:paraId="4038047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78" w:name="n2250"/>
      <w:bookmarkStart w:id="379" w:name="n2251"/>
      <w:bookmarkEnd w:id="378"/>
      <w:bookmarkEnd w:id="37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5. Для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але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1" w:anchor="n2218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абзацом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четвертим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пункту 4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цієї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0111FE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0" w:name="n2252"/>
      <w:bookmarkEnd w:id="380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перший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другий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роки.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одноразово подати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другий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01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20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року,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календарному року.</w:t>
      </w:r>
    </w:p>
    <w:p w14:paraId="6C00C6D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1" w:name="n2253"/>
      <w:bookmarkEnd w:id="38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третій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жовтень-грудень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середньомісячного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фактичного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помноженого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12.</w:t>
      </w:r>
    </w:p>
    <w:p w14:paraId="74D9FB1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2" w:name="n2254"/>
      <w:bookmarkEnd w:id="38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Для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року)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абзацу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другого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пункту),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завершення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сплачена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коефіцієнтом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1,1 до тарифу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</w:p>
    <w:p w14:paraId="6983072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3" w:name="n2255"/>
      <w:bookmarkEnd w:id="38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Розрахунки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величини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кінця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рівномірними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частками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множення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тарифу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співвідношення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кількості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залишились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кінця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року,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2B68D5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4" w:name="n2256"/>
      <w:bookmarkEnd w:id="38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підключеному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визначатись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попереднього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такому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вважається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замовчуванням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058BCC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5" w:name="n2257"/>
      <w:bookmarkEnd w:id="38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експлуатації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одного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року),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сумарно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74E583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6" w:name="n2204"/>
      <w:bookmarkStart w:id="387" w:name="n641"/>
      <w:bookmarkEnd w:id="386"/>
      <w:bookmarkEnd w:id="38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39BD60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88" w:name="n1947"/>
      <w:bookmarkStart w:id="389" w:name="n642"/>
      <w:bookmarkEnd w:id="388"/>
      <w:bookmarkEnd w:id="38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7. Оплата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моменту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C6DC6E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0" w:name="n2258"/>
      <w:bookmarkStart w:id="391" w:name="n2259"/>
      <w:bookmarkEnd w:id="390"/>
      <w:bookmarkEnd w:id="391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виходячи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заяві-приєднанні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</w:t>
      </w:r>
      <w:bookmarkStart w:id="392" w:name="n2260"/>
      <w:bookmarkEnd w:id="392"/>
    </w:p>
    <w:p w14:paraId="3A74139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3" w:name="n643"/>
      <w:bookmarkEnd w:id="39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Оплата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виключно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грошовими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коштами.</w:t>
      </w:r>
    </w:p>
    <w:p w14:paraId="121F430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4" w:name="n644"/>
      <w:bookmarkEnd w:id="39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Дата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датою,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 яку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були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зараховані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ГРМ.</w:t>
      </w:r>
    </w:p>
    <w:p w14:paraId="545AEA2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5" w:name="n645"/>
      <w:bookmarkEnd w:id="39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виникнення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сторони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згодою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можуть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укласти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оформлюється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договором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реструктуризацію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ED519F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6" w:name="n646"/>
      <w:bookmarkEnd w:id="39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грошові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поточному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зарахувати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існуючої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черговості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виникнення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10518C4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7" w:name="n647"/>
      <w:bookmarkEnd w:id="39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сторонами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узгодженого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договором.</w:t>
      </w:r>
    </w:p>
    <w:p w14:paraId="237FED3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8" w:name="n648"/>
      <w:bookmarkEnd w:id="39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графіка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недотримання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неоплати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поточних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платежів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 та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погашення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DBD2EB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399" w:name="n1523"/>
      <w:bookmarkStart w:id="400" w:name="n2261"/>
      <w:bookmarkEnd w:id="399"/>
      <w:bookmarkEnd w:id="40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звільняє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зобов'язання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випадків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пунктом,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внесення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змін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додатком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 договору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5DB763A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1" w:name="n2418"/>
      <w:bookmarkStart w:id="402" w:name="n2262"/>
      <w:bookmarkEnd w:id="401"/>
      <w:bookmarkEnd w:id="40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календарного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сталося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коригує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(резерву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ГРП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2" w:anchor="n679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розділу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 xml:space="preserve"> </w:t>
        </w:r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VII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5F77BB4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3" w:name="n2420"/>
      <w:bookmarkStart w:id="404" w:name="n2263"/>
      <w:bookmarkEnd w:id="403"/>
      <w:bookmarkEnd w:id="40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сумарно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всіх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було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умов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перевищувати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поточного календарного року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вилучений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десятиденний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строк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виставлення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різницю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використаної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більше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величина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оплаченої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пропорційно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такого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загального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розміру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річної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замовленої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потужності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0F58DEC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5" w:name="n2425"/>
      <w:bookmarkEnd w:id="40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3" w:anchor="n349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пунктом 3.17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глави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3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r w:rsidRPr="00A32904">
        <w:rPr>
          <w:rFonts w:eastAsia="Times New Roman" w:cstheme="minorHAnsi"/>
          <w:color w:val="333333"/>
          <w:sz w:val="24"/>
          <w:szCs w:val="24"/>
        </w:rPr>
        <w:t>V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Правил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безпеки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нарахування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місячна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вартість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зменшується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кількості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рахунок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ГРМ.</w:t>
      </w:r>
    </w:p>
    <w:p w14:paraId="5F662F8F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6" w:name="n2426"/>
      <w:bookmarkStart w:id="407" w:name="n649"/>
      <w:bookmarkEnd w:id="406"/>
      <w:bookmarkEnd w:id="40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10.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ними актом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6E3B698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8" w:name="n650"/>
      <w:bookmarkEnd w:id="40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Оператор ГРМ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числа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місяця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наступного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звітним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надсилає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два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примірники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оригіналу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звітний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ГРМ.</w:t>
      </w:r>
    </w:p>
    <w:p w14:paraId="784D0F9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09" w:name="n651"/>
      <w:bookmarkEnd w:id="409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дня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одержання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повернути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один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примірник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оригіналу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уповноваженим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формі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мотивовану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розбіжності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підлягають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урегулюванню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 порядку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3F5B740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0" w:name="n652"/>
      <w:bookmarkEnd w:id="41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вирішення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питань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сума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ГРМ.</w:t>
      </w:r>
    </w:p>
    <w:p w14:paraId="327E6970" w14:textId="77777777" w:rsidR="00093973" w:rsidRPr="00A32904" w:rsidRDefault="00093973" w:rsidP="00A32904">
      <w:pPr>
        <w:shd w:val="clear" w:color="auto" w:fill="FFFFFF"/>
        <w:spacing w:after="0" w:line="276" w:lineRule="auto"/>
        <w:ind w:left="450" w:right="450"/>
        <w:jc w:val="center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1" w:name="n653"/>
      <w:bookmarkEnd w:id="411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7. Порядок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b/>
          <w:bCs/>
          <w:color w:val="333333"/>
          <w:sz w:val="24"/>
          <w:szCs w:val="24"/>
          <w:lang w:val="ru-RU"/>
        </w:rPr>
        <w:t>споживачам</w:t>
      </w:r>
      <w:proofErr w:type="spellEnd"/>
    </w:p>
    <w:p w14:paraId="369FB91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2" w:name="n654"/>
      <w:bookmarkEnd w:id="41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1. Оператор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дотриманням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4" w:anchor="n15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ПБСГ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нормативних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порядок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у таких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288B90A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3" w:name="n1524"/>
      <w:bookmarkStart w:id="414" w:name="n655"/>
      <w:bookmarkEnd w:id="413"/>
      <w:bookmarkEnd w:id="41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несвоєчасна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неповна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згідно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умовами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газу;</w:t>
      </w:r>
    </w:p>
    <w:p w14:paraId="0D3A0BF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5" w:name="n2675"/>
      <w:bookmarkEnd w:id="41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ГТС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:</w:t>
      </w:r>
    </w:p>
    <w:p w14:paraId="06EA221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6" w:name="n2676"/>
      <w:bookmarkEnd w:id="41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Реєстрі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будь-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розрахунковому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періоді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F2B26B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7" w:name="n2677"/>
      <w:bookmarkEnd w:id="417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відсутності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підтвердженої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номінації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обсяги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транспортування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для потреб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1578600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18" w:name="n1525"/>
      <w:bookmarkStart w:id="419" w:name="n657"/>
      <w:bookmarkEnd w:id="418"/>
      <w:bookmarkEnd w:id="41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4609569E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0" w:name="n658"/>
      <w:bookmarkEnd w:id="42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кошти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ГРМ,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урахуванням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5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Закону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«Про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забезпечення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газу»;</w:t>
      </w:r>
    </w:p>
    <w:p w14:paraId="6F4CD652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1" w:name="n1526"/>
      <w:bookmarkStart w:id="422" w:name="n659"/>
      <w:bookmarkEnd w:id="421"/>
      <w:bookmarkEnd w:id="42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газу;</w:t>
      </w:r>
    </w:p>
    <w:p w14:paraId="71C6E95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3" w:name="n2105"/>
      <w:bookmarkStart w:id="424" w:name="n660"/>
      <w:bookmarkEnd w:id="423"/>
      <w:bookmarkEnd w:id="42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втручання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gram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 роботу</w:t>
      </w:r>
      <w:proofErr w:type="gram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ЗВТ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ГРМ;</w:t>
      </w:r>
    </w:p>
    <w:p w14:paraId="76F2C1F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5" w:name="n661"/>
      <w:bookmarkEnd w:id="425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5A08EBD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6" w:name="n662"/>
      <w:bookmarkEnd w:id="42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установленому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станом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ліквідація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наслідків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спричинених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надзвичайними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ситуаціями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техногенного, природного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екологічного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характеру,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ремонтно-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відновлювальних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234C645C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7" w:name="n663"/>
      <w:bookmarkEnd w:id="42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наявність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заборгованості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з ГРМ;</w:t>
      </w:r>
    </w:p>
    <w:p w14:paraId="44B2DB50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28" w:name="n664"/>
      <w:bookmarkStart w:id="429" w:name="n665"/>
      <w:bookmarkEnd w:id="428"/>
      <w:bookmarkEnd w:id="42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10)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необґрунтована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приймання-передачі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(норма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застосовується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є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);</w:t>
      </w:r>
    </w:p>
    <w:p w14:paraId="1C946741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0" w:name="n2106"/>
      <w:bookmarkEnd w:id="43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11)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земельну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ділянку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розташована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система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комерційний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вузол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обліку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газу,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контролю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проєктній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документації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обстеження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до ВОГ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газоспоживаючого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;</w:t>
      </w:r>
    </w:p>
    <w:p w14:paraId="0449DE44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1" w:name="n2107"/>
      <w:bookmarkStart w:id="432" w:name="n666"/>
      <w:bookmarkEnd w:id="431"/>
      <w:bookmarkEnd w:id="43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12)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законодавством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0E08C4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3" w:name="n1528"/>
      <w:bookmarkEnd w:id="433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підпунктах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1 - 5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подання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заяви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9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пункту,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надіслати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рекомендованим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відправленням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позначкою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вручення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побутовому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три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доби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запланованої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мають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підстави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дата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Оператором ГРМ.</w:t>
      </w:r>
    </w:p>
    <w:p w14:paraId="617254C3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4" w:name="n1527"/>
      <w:bookmarkStart w:id="435" w:name="n2680"/>
      <w:bookmarkEnd w:id="434"/>
      <w:bookmarkEnd w:id="435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буде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є бюджетною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установою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</w:t>
      </w:r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6" w:tgtFrame="_blank" w:history="1"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 xml:space="preserve">Бюджетного кодексу </w:t>
        </w:r>
        <w:proofErr w:type="spellStart"/>
        <w:r w:rsidRPr="00A32904">
          <w:rPr>
            <w:rFonts w:eastAsia="Times New Roman" w:cstheme="minorHAnsi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закладом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охорони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здоров’я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казенні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державні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установи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 xml:space="preserve">закладом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охорони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здоров’я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некомерційні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установи,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спільні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комунальні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підприємства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), то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рекомендованим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відправленням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позначкою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вручення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менше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10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запланованої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газу).</w:t>
      </w:r>
    </w:p>
    <w:p w14:paraId="7A2A95E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6" w:name="n2681"/>
      <w:bookmarkStart w:id="437" w:name="n667"/>
      <w:bookmarkEnd w:id="436"/>
      <w:bookmarkEnd w:id="437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2.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допустити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власні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протидіяти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заходів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отриманні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відбору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зобов’язаний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) природного газу.</w:t>
      </w:r>
    </w:p>
    <w:p w14:paraId="4EC6A42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38" w:name="n668"/>
      <w:bookmarkEnd w:id="43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3.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внаслідок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несвоєчасної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неповної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договором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Оператор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здійснив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споживачу-боржнику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через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самостійно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обмежив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відбір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природного газу з ГРМ,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право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вимагати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оплати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послуги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сплати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компенсації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яка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розраховується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формулою</w:t>
      </w:r>
    </w:p>
    <w:p w14:paraId="35952E96" w14:textId="77777777" w:rsidR="00093973" w:rsidRPr="00A32904" w:rsidRDefault="00093973" w:rsidP="00A32904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439" w:name="n2207"/>
      <w:bookmarkEnd w:id="439"/>
      <w:r w:rsidRPr="00A32904">
        <w:rPr>
          <w:rFonts w:eastAsia="Times New Roman" w:cstheme="minorHAnsi"/>
          <w:color w:val="333333"/>
          <w:sz w:val="24"/>
          <w:szCs w:val="24"/>
        </w:rPr>
        <w:t>В = W/12 </w:t>
      </w:r>
      <w:r w:rsidRPr="00A32904">
        <w:rPr>
          <w:rFonts w:eastAsia="Times New Roman" w:cstheme="minorHAnsi"/>
          <w:b/>
          <w:bCs/>
          <w:color w:val="333333"/>
          <w:sz w:val="24"/>
          <w:szCs w:val="24"/>
        </w:rPr>
        <w:t>×</w:t>
      </w:r>
      <w:r w:rsidRPr="00A32904">
        <w:rPr>
          <w:rFonts w:eastAsia="Times New Roman" w:cstheme="minorHAnsi"/>
          <w:color w:val="333333"/>
          <w:sz w:val="24"/>
          <w:szCs w:val="24"/>
        </w:rPr>
        <w:t> Ц </w:t>
      </w:r>
      <w:r w:rsidRPr="00A32904">
        <w:rPr>
          <w:rFonts w:eastAsia="Times New Roman" w:cstheme="minorHAnsi"/>
          <w:b/>
          <w:bCs/>
          <w:color w:val="333333"/>
          <w:sz w:val="24"/>
          <w:szCs w:val="24"/>
        </w:rPr>
        <w:t>×</w:t>
      </w:r>
      <w:r w:rsidRPr="00A32904">
        <w:rPr>
          <w:rFonts w:eastAsia="Times New Roman" w:cstheme="minorHAnsi"/>
          <w:color w:val="333333"/>
          <w:sz w:val="24"/>
          <w:szCs w:val="24"/>
        </w:rPr>
        <w:t> T,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35"/>
        <w:gridCol w:w="333"/>
        <w:gridCol w:w="8364"/>
      </w:tblGrid>
      <w:tr w:rsidR="00093973" w:rsidRPr="00A32904" w14:paraId="4A517A73" w14:textId="77777777" w:rsidTr="0009397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8FAF9" w14:textId="77777777" w:rsidR="00093973" w:rsidRPr="00A32904" w:rsidRDefault="00093973" w:rsidP="00A32904">
            <w:pPr>
              <w:spacing w:after="0" w:line="276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bookmarkStart w:id="440" w:name="n2208"/>
            <w:bookmarkEnd w:id="440"/>
            <w:proofErr w:type="spellStart"/>
            <w:r w:rsidRPr="00A32904">
              <w:rPr>
                <w:rFonts w:eastAsia="Times New Roman" w:cstheme="minorHAnsi"/>
                <w:sz w:val="24"/>
                <w:szCs w:val="24"/>
              </w:rPr>
              <w:t>де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0EB10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В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69F08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F9DB1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</w:rPr>
              <w:t>величина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</w:rPr>
              <w:t>компенсації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</w:tr>
      <w:tr w:rsidR="00093973" w:rsidRPr="00A32904" w14:paraId="559720D1" w14:textId="77777777" w:rsidTr="0009397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D374E1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7B32D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W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1C493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F25BB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величина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річної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замовленої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потужності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об'єкта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споживача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за договором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газу;</w:t>
            </w:r>
          </w:p>
        </w:tc>
      </w:tr>
      <w:tr w:rsidR="00093973" w:rsidRPr="00A32904" w14:paraId="66AFE02F" w14:textId="77777777" w:rsidTr="0009397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D2E05F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F66C50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Ц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5FDB2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27E30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тариф,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встановлений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Регулятором для Оператора ГРМ за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послуги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газу;</w:t>
            </w:r>
          </w:p>
        </w:tc>
      </w:tr>
      <w:tr w:rsidR="00093973" w:rsidRPr="00A32904" w14:paraId="1890F11F" w14:textId="77777777" w:rsidTr="0009397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868BC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698DE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32257" w14:textId="77777777" w:rsidR="00093973" w:rsidRPr="00A32904" w:rsidRDefault="00093973" w:rsidP="00A32904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32904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7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92518" w14:textId="77777777" w:rsidR="00093973" w:rsidRPr="00A32904" w:rsidRDefault="00093973" w:rsidP="00A329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кількість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місяців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з часу,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вказаного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повідомленні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газу, до часу фактичного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припинення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або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до моменту</w:t>
            </w:r>
            <w:proofErr w:type="gram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споживача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простроченої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заборгованості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послуги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газу. При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неповному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календарному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місяці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розрахунку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враховується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фактична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частка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місяця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протягом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якого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здійснювався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>розподіл</w:t>
            </w:r>
            <w:proofErr w:type="spellEnd"/>
            <w:r w:rsidRPr="00A3290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природного газу</w:t>
            </w:r>
          </w:p>
        </w:tc>
      </w:tr>
    </w:tbl>
    <w:p w14:paraId="0B7EFF3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1" w:name="n2205"/>
      <w:bookmarkStart w:id="442" w:name="n671"/>
      <w:bookmarkEnd w:id="441"/>
      <w:bookmarkEnd w:id="442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4.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газового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обладнання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виконуються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вимог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hyperlink r:id="rId57" w:anchor="n859" w:history="1">
        <w:proofErr w:type="spellStart"/>
        <w:r w:rsidRPr="00A32904">
          <w:rPr>
            <w:rFonts w:eastAsia="Times New Roman" w:cstheme="minorHAnsi"/>
            <w:color w:val="006600"/>
            <w:sz w:val="24"/>
            <w:szCs w:val="24"/>
            <w:u w:val="single"/>
            <w:lang w:val="ru-RU"/>
          </w:rPr>
          <w:t>розділу</w:t>
        </w:r>
        <w:proofErr w:type="spellEnd"/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 </w:t>
        </w:r>
      </w:hyperlink>
      <w:hyperlink r:id="rId58" w:anchor="n859" w:history="1">
        <w:r w:rsidRPr="00A32904">
          <w:rPr>
            <w:rFonts w:eastAsia="Times New Roman" w:cstheme="minorHAnsi"/>
            <w:color w:val="006600"/>
            <w:sz w:val="24"/>
            <w:szCs w:val="24"/>
            <w:u w:val="single"/>
          </w:rPr>
          <w:t>X</w:t>
        </w:r>
      </w:hyperlink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Кодексу.</w:t>
      </w:r>
    </w:p>
    <w:p w14:paraId="2211A95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3" w:name="n1529"/>
      <w:bookmarkStart w:id="444" w:name="n672"/>
      <w:bookmarkEnd w:id="443"/>
      <w:bookmarkEnd w:id="444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об’єкт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примірниках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один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залишається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.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складанні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наслідки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передбачені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Кодексом,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обов’язково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фіксує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фактичні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показання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на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винятком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де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розташований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лічильник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газу (ЗВТ).</w:t>
      </w:r>
    </w:p>
    <w:p w14:paraId="1A9B1A19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5" w:name="n1530"/>
      <w:bookmarkStart w:id="446" w:name="n2108"/>
      <w:bookmarkEnd w:id="445"/>
      <w:bookmarkEnd w:id="446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разі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фіксація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відключень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ситуаціях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повинна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підтверджуватися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відеозйомкою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зазначається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акті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та/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</w:rPr>
        <w:t> </w:t>
      </w:r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підписом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акта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однією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lastRenderedPageBreak/>
        <w:t>незаінтересованою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особою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житлово-експлуатаційної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балансоутримувач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управитель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виборна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будинкового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вуличного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квартального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самоорганізації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населення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органу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самоврядування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посвідчення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такої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особи. Акт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цьому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надсилається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рекомендованим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поштовим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відправленням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B44E53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7" w:name="n2109"/>
      <w:bookmarkStart w:id="448" w:name="n673"/>
      <w:bookmarkEnd w:id="447"/>
      <w:bookmarkEnd w:id="44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5.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перекриття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заглушки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2D1AF275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49" w:name="n1532"/>
      <w:bookmarkEnd w:id="449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При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несанкціонованому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газоспоживання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відмові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представникам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доступі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у тому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числі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локалізації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ліквідації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ситуації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а також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закінчення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розірвання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договору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механічного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від'єднання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мереж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газорозподільної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системи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7DD44D2A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0" w:name="n1531"/>
      <w:bookmarkStart w:id="451" w:name="n675"/>
      <w:bookmarkEnd w:id="450"/>
      <w:bookmarkEnd w:id="451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6.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протягом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двох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містах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календарних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сільській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місцевості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зверненням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після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усунення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порушень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і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відшкодування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Оператору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витрат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газу).</w:t>
      </w:r>
    </w:p>
    <w:p w14:paraId="54A13C38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2" w:name="n1533"/>
      <w:bookmarkStart w:id="453" w:name="n676"/>
      <w:bookmarkEnd w:id="452"/>
      <w:bookmarkEnd w:id="453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7.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Якщо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необхідно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об'єкт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окремі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прилади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для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проведення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ремонтних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реконструкції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чи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технічного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переоснащення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причин,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повинен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письмово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це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Оператора ГРМ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узгодити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ним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газу), а Оператор ГРМ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узгоджену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із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дату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зобов'язаний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газу)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споживачеві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.</w:t>
      </w:r>
    </w:p>
    <w:p w14:paraId="489002D7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4" w:name="n2110"/>
      <w:bookmarkEnd w:id="454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ініціативою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здійснюється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зокрема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шляхом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перекриття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пристроїв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встановлення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інвентарної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заглушки та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її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опломбування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або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в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інший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спосіб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визначений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споживачем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ПБСГ.</w:t>
      </w:r>
    </w:p>
    <w:p w14:paraId="57C9CB6B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5" w:name="n2111"/>
      <w:bookmarkStart w:id="456" w:name="n2112"/>
      <w:bookmarkEnd w:id="455"/>
      <w:bookmarkEnd w:id="456"/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вважається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умови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наявності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пломб Оператора ГРМ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запірних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пристроях,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інвентарних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заглушках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тощо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що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зафіксовано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актом.</w:t>
      </w:r>
    </w:p>
    <w:p w14:paraId="738DB57D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7" w:name="n2113"/>
      <w:bookmarkStart w:id="458" w:name="n677"/>
      <w:bookmarkEnd w:id="457"/>
      <w:bookmarkEnd w:id="458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8. 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випадку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запланованих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капітальних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ремонтів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ГРМ (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крім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аварійних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) Оператор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має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повідомити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ГРМ не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пізніше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ніж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п’ять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робочих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днів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до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дати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розподілу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ГРМ.</w:t>
      </w:r>
    </w:p>
    <w:p w14:paraId="1E7872A6" w14:textId="77777777" w:rsidR="00093973" w:rsidRPr="00A32904" w:rsidRDefault="00093973" w:rsidP="00A32904">
      <w:pPr>
        <w:shd w:val="clear" w:color="auto" w:fill="FFFFFF"/>
        <w:spacing w:after="0" w:line="276" w:lineRule="auto"/>
        <w:ind w:firstLine="450"/>
        <w:jc w:val="both"/>
        <w:rPr>
          <w:rFonts w:eastAsia="Times New Roman" w:cstheme="minorHAnsi"/>
          <w:color w:val="333333"/>
          <w:sz w:val="24"/>
          <w:szCs w:val="24"/>
          <w:lang w:val="ru-RU"/>
        </w:rPr>
      </w:pPr>
      <w:bookmarkStart w:id="459" w:name="n1535"/>
      <w:bookmarkStart w:id="460" w:name="n678"/>
      <w:bookmarkEnd w:id="459"/>
      <w:bookmarkEnd w:id="460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9.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Постачальник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природного газу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може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укласти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відповідним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Оператором ГРМ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договір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на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виконання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робіт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,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пов’язаних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з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припиненням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/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обмеженням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газопостачання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його</w:t>
      </w:r>
      <w:proofErr w:type="spellEnd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 xml:space="preserve"> </w:t>
      </w:r>
      <w:proofErr w:type="spellStart"/>
      <w:r w:rsidRPr="00A32904">
        <w:rPr>
          <w:rFonts w:eastAsia="Times New Roman" w:cstheme="minorHAnsi"/>
          <w:color w:val="333333"/>
          <w:sz w:val="24"/>
          <w:szCs w:val="24"/>
          <w:lang w:val="ru-RU"/>
        </w:rPr>
        <w:t>споживачам</w:t>
      </w:r>
      <w:proofErr w:type="spellEnd"/>
    </w:p>
    <w:p w14:paraId="0DD31610" w14:textId="77777777" w:rsidR="0013799F" w:rsidRPr="00A32904" w:rsidRDefault="0013799F" w:rsidP="00A32904">
      <w:pPr>
        <w:spacing w:after="0" w:line="276" w:lineRule="auto"/>
        <w:rPr>
          <w:rFonts w:cstheme="minorHAnsi"/>
          <w:sz w:val="24"/>
          <w:szCs w:val="24"/>
          <w:lang w:val="ru-RU"/>
        </w:rPr>
      </w:pPr>
    </w:p>
    <w:sectPr w:rsidR="0013799F" w:rsidRPr="00A32904" w:rsidSect="00A3290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73"/>
    <w:rsid w:val="00093973"/>
    <w:rsid w:val="0013799F"/>
    <w:rsid w:val="005C00EB"/>
    <w:rsid w:val="00866629"/>
    <w:rsid w:val="00A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7B7B"/>
  <w15:chartTrackingRefBased/>
  <w15:docId w15:val="{40ABB617-FF8F-4B89-A33D-179FDE9D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3973"/>
  </w:style>
  <w:style w:type="paragraph" w:customStyle="1" w:styleId="msonormal0">
    <w:name w:val="msonormal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93973"/>
  </w:style>
  <w:style w:type="paragraph" w:customStyle="1" w:styleId="rvps2">
    <w:name w:val="rvps2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093973"/>
    <w:rPr>
      <w:i/>
      <w:iCs/>
    </w:rPr>
  </w:style>
  <w:style w:type="character" w:customStyle="1" w:styleId="rvts46">
    <w:name w:val="rvts46"/>
    <w:basedOn w:val="a0"/>
    <w:rsid w:val="00093973"/>
  </w:style>
  <w:style w:type="character" w:styleId="a4">
    <w:name w:val="Hyperlink"/>
    <w:basedOn w:val="a0"/>
    <w:uiPriority w:val="99"/>
    <w:semiHidden/>
    <w:unhideWhenUsed/>
    <w:rsid w:val="000939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3973"/>
    <w:rPr>
      <w:color w:val="800080"/>
      <w:u w:val="single"/>
    </w:rPr>
  </w:style>
  <w:style w:type="character" w:customStyle="1" w:styleId="rvts11">
    <w:name w:val="rvts11"/>
    <w:basedOn w:val="a0"/>
    <w:rsid w:val="00093973"/>
  </w:style>
  <w:style w:type="paragraph" w:styleId="a6">
    <w:name w:val="Normal (Web)"/>
    <w:basedOn w:val="a"/>
    <w:uiPriority w:val="99"/>
    <w:semiHidden/>
    <w:unhideWhenUsed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0">
    <w:name w:val="rvts40"/>
    <w:basedOn w:val="a0"/>
    <w:rsid w:val="00093973"/>
  </w:style>
  <w:style w:type="character" w:customStyle="1" w:styleId="rvts80">
    <w:name w:val="rvts80"/>
    <w:basedOn w:val="a0"/>
    <w:rsid w:val="00093973"/>
  </w:style>
  <w:style w:type="paragraph" w:customStyle="1" w:styleId="rvps11">
    <w:name w:val="rvps11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09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755-17" TargetMode="External"/><Relationship Id="rId18" Type="http://schemas.openxmlformats.org/officeDocument/2006/relationships/hyperlink" Target="https://zakon.rada.gov.ua/laws/show/z1379-15/conv" TargetMode="External"/><Relationship Id="rId26" Type="http://schemas.openxmlformats.org/officeDocument/2006/relationships/hyperlink" Target="https://zakon.rada.gov.ua/laws/show/z1378-15" TargetMode="External"/><Relationship Id="rId39" Type="http://schemas.openxmlformats.org/officeDocument/2006/relationships/hyperlink" Target="https://zakon.rada.gov.ua/laws/show/z1378-15" TargetMode="External"/><Relationship Id="rId21" Type="http://schemas.openxmlformats.org/officeDocument/2006/relationships/hyperlink" Target="https://zakon.rada.gov.ua/laws/show/435-15" TargetMode="External"/><Relationship Id="rId34" Type="http://schemas.openxmlformats.org/officeDocument/2006/relationships/hyperlink" Target="https://zakon.rada.gov.ua/laws/show/z1379-15/conv" TargetMode="External"/><Relationship Id="rId42" Type="http://schemas.openxmlformats.org/officeDocument/2006/relationships/hyperlink" Target="https://zakon.rada.gov.ua/laws/show/z1378-15" TargetMode="External"/><Relationship Id="rId47" Type="http://schemas.openxmlformats.org/officeDocument/2006/relationships/hyperlink" Target="https://zakon.rada.gov.ua/laws/show/z1379-15/conv" TargetMode="External"/><Relationship Id="rId50" Type="http://schemas.openxmlformats.org/officeDocument/2006/relationships/hyperlink" Target="https://zakon.rada.gov.ua/laws/show/z1379-15/conv" TargetMode="External"/><Relationship Id="rId55" Type="http://schemas.openxmlformats.org/officeDocument/2006/relationships/hyperlink" Target="https://zakon.rada.gov.ua/laws/show/3533-17" TargetMode="External"/><Relationship Id="rId7" Type="http://schemas.openxmlformats.org/officeDocument/2006/relationships/hyperlink" Target="https://zakon.rada.gov.ua/laws/show/z1378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1379-15/conv" TargetMode="External"/><Relationship Id="rId29" Type="http://schemas.openxmlformats.org/officeDocument/2006/relationships/hyperlink" Target="https://zakon.rada.gov.ua/laws/show/329-19" TargetMode="External"/><Relationship Id="rId11" Type="http://schemas.openxmlformats.org/officeDocument/2006/relationships/hyperlink" Target="https://zakon.rada.gov.ua/laws/show/z1379-15/conv" TargetMode="External"/><Relationship Id="rId24" Type="http://schemas.openxmlformats.org/officeDocument/2006/relationships/hyperlink" Target="https://zakon.rada.gov.ua/laws/show/z1383-15" TargetMode="External"/><Relationship Id="rId32" Type="http://schemas.openxmlformats.org/officeDocument/2006/relationships/hyperlink" Target="https://zakon.rada.gov.ua/laws/show/z1378-15" TargetMode="External"/><Relationship Id="rId37" Type="http://schemas.openxmlformats.org/officeDocument/2006/relationships/hyperlink" Target="https://zakon.rada.gov.ua/laws/show/435-15" TargetMode="External"/><Relationship Id="rId40" Type="http://schemas.openxmlformats.org/officeDocument/2006/relationships/hyperlink" Target="https://zakon.rada.gov.ua/laws/show/z1378-15" TargetMode="External"/><Relationship Id="rId45" Type="http://schemas.openxmlformats.org/officeDocument/2006/relationships/hyperlink" Target="https://zakon.rada.gov.ua/laws/show/z1379-15/conv" TargetMode="External"/><Relationship Id="rId53" Type="http://schemas.openxmlformats.org/officeDocument/2006/relationships/hyperlink" Target="https://zakon.rada.gov.ua/laws/show/z0674-15" TargetMode="External"/><Relationship Id="rId58" Type="http://schemas.openxmlformats.org/officeDocument/2006/relationships/hyperlink" Target="https://zakon.rada.gov.ua/laws/show/z1379-15/conv" TargetMode="External"/><Relationship Id="rId5" Type="http://schemas.openxmlformats.org/officeDocument/2006/relationships/hyperlink" Target="https://zakon.rada.gov.ua/laws/show/z1378-15" TargetMode="External"/><Relationship Id="rId19" Type="http://schemas.openxmlformats.org/officeDocument/2006/relationships/hyperlink" Target="https://zakon.rada.gov.ua/laws/show/z1379-15/conv" TargetMode="External"/><Relationship Id="rId4" Type="http://schemas.openxmlformats.org/officeDocument/2006/relationships/hyperlink" Target="https://zakon.rada.gov.ua/laws/show/329-19" TargetMode="External"/><Relationship Id="rId9" Type="http://schemas.openxmlformats.org/officeDocument/2006/relationships/hyperlink" Target="https://zakon.rada.gov.ua/laws/show/z1379-15/conv" TargetMode="External"/><Relationship Id="rId14" Type="http://schemas.openxmlformats.org/officeDocument/2006/relationships/hyperlink" Target="https://zakon.rada.gov.ua/laws/show/z0982-19" TargetMode="External"/><Relationship Id="rId22" Type="http://schemas.openxmlformats.org/officeDocument/2006/relationships/hyperlink" Target="https://zakon.rada.gov.ua/laws/show/z0674-15" TargetMode="External"/><Relationship Id="rId27" Type="http://schemas.openxmlformats.org/officeDocument/2006/relationships/hyperlink" Target="https://zakon.rada.gov.ua/laws/show/z1379-15/conv" TargetMode="External"/><Relationship Id="rId30" Type="http://schemas.openxmlformats.org/officeDocument/2006/relationships/hyperlink" Target="https://zakon.rada.gov.ua/laws/show/z1378-15" TargetMode="External"/><Relationship Id="rId35" Type="http://schemas.openxmlformats.org/officeDocument/2006/relationships/hyperlink" Target="https://zakon.rada.gov.ua/laws/show/435-15" TargetMode="External"/><Relationship Id="rId43" Type="http://schemas.openxmlformats.org/officeDocument/2006/relationships/hyperlink" Target="https://zakon.rada.gov.ua/laws/show/v1445874-21" TargetMode="External"/><Relationship Id="rId48" Type="http://schemas.openxmlformats.org/officeDocument/2006/relationships/hyperlink" Target="https://zakon.rada.gov.ua/laws/show/z1379-15/conv" TargetMode="External"/><Relationship Id="rId56" Type="http://schemas.openxmlformats.org/officeDocument/2006/relationships/hyperlink" Target="https://zakon.rada.gov.ua/laws/show/2456-17" TargetMode="External"/><Relationship Id="rId8" Type="http://schemas.openxmlformats.org/officeDocument/2006/relationships/hyperlink" Target="https://zakon.rada.gov.ua/laws/show/z1379-15/conv" TargetMode="External"/><Relationship Id="rId51" Type="http://schemas.openxmlformats.org/officeDocument/2006/relationships/hyperlink" Target="https://zakon.rada.gov.ua/laws/show/z1379-15/con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z1379-15/conv" TargetMode="External"/><Relationship Id="rId17" Type="http://schemas.openxmlformats.org/officeDocument/2006/relationships/hyperlink" Target="https://zakon.rada.gov.ua/laws/show/z1379-15/conv" TargetMode="External"/><Relationship Id="rId25" Type="http://schemas.openxmlformats.org/officeDocument/2006/relationships/hyperlink" Target="https://zakon.rada.gov.ua/laws/show/z1378-15" TargetMode="External"/><Relationship Id="rId33" Type="http://schemas.openxmlformats.org/officeDocument/2006/relationships/hyperlink" Target="https://zakon.rada.gov.ua/laws/show/z1379-15/conv" TargetMode="External"/><Relationship Id="rId38" Type="http://schemas.openxmlformats.org/officeDocument/2006/relationships/hyperlink" Target="https://zakon.rada.gov.ua/laws/show/435-15" TargetMode="External"/><Relationship Id="rId46" Type="http://schemas.openxmlformats.org/officeDocument/2006/relationships/hyperlink" Target="https://zakon.rada.gov.ua/laws/show/z1379-15/conv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akon.rada.gov.ua/laws/show/329-19" TargetMode="External"/><Relationship Id="rId41" Type="http://schemas.openxmlformats.org/officeDocument/2006/relationships/hyperlink" Target="https://zakon.rada.gov.ua/laws/show/z1378-15" TargetMode="External"/><Relationship Id="rId54" Type="http://schemas.openxmlformats.org/officeDocument/2006/relationships/hyperlink" Target="https://zakon.rada.gov.ua/laws/show/z0674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29-19" TargetMode="External"/><Relationship Id="rId15" Type="http://schemas.openxmlformats.org/officeDocument/2006/relationships/hyperlink" Target="https://zakon.rada.gov.ua/laws/show/329-19" TargetMode="External"/><Relationship Id="rId23" Type="http://schemas.openxmlformats.org/officeDocument/2006/relationships/hyperlink" Target="https://zakon.rada.gov.ua/laws/show/z1379-15/conv" TargetMode="External"/><Relationship Id="rId28" Type="http://schemas.openxmlformats.org/officeDocument/2006/relationships/hyperlink" Target="https://zakon.rada.gov.ua/laws/show/329-19" TargetMode="External"/><Relationship Id="rId36" Type="http://schemas.openxmlformats.org/officeDocument/2006/relationships/hyperlink" Target="https://zakon.rada.gov.ua/laws/show/435-15" TargetMode="External"/><Relationship Id="rId49" Type="http://schemas.openxmlformats.org/officeDocument/2006/relationships/hyperlink" Target="https://zakon.rada.gov.ua/laws/show/z1379-15/conv" TargetMode="External"/><Relationship Id="rId57" Type="http://schemas.openxmlformats.org/officeDocument/2006/relationships/hyperlink" Target="https://zakon.rada.gov.ua/laws/show/z1379-15/conv" TargetMode="External"/><Relationship Id="rId10" Type="http://schemas.openxmlformats.org/officeDocument/2006/relationships/hyperlink" Target="https://zakon.rada.gov.ua/laws/show/z1379-15/conv" TargetMode="External"/><Relationship Id="rId31" Type="http://schemas.openxmlformats.org/officeDocument/2006/relationships/hyperlink" Target="https://zakon.rada.gov.ua/laws/show/z1379-15/conv" TargetMode="External"/><Relationship Id="rId44" Type="http://schemas.openxmlformats.org/officeDocument/2006/relationships/hyperlink" Target="https://zakon.rada.gov.ua/laws/show/z1379-15/conv" TargetMode="External"/><Relationship Id="rId52" Type="http://schemas.openxmlformats.org/officeDocument/2006/relationships/hyperlink" Target="https://zakon.rada.gov.ua/laws/show/z1379-15/conv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64494</Words>
  <Characters>36762</Characters>
  <Application>Microsoft Office Word</Application>
  <DocSecurity>0</DocSecurity>
  <Lines>306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Петріга Дар'я Володимирівна</cp:lastModifiedBy>
  <cp:revision>4</cp:revision>
  <dcterms:created xsi:type="dcterms:W3CDTF">2022-12-28T11:27:00Z</dcterms:created>
  <dcterms:modified xsi:type="dcterms:W3CDTF">2024-04-18T14:27:00Z</dcterms:modified>
</cp:coreProperties>
</file>